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E6" w:rsidRDefault="001033F0" w:rsidP="00A461E6">
      <w:pPr>
        <w:widowControl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ПОЛИТИКА КОНФИДЕНЦИАЛЬНОСТИ</w:t>
      </w:r>
    </w:p>
    <w:p w:rsidR="00140746" w:rsidRPr="00140746" w:rsidRDefault="00140746" w:rsidP="00A461E6">
      <w:pPr>
        <w:widowControl w:val="0"/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140746">
        <w:rPr>
          <w:rFonts w:ascii="Calibri" w:hAnsi="Calibri" w:cs="Calibri"/>
          <w:i/>
          <w:sz w:val="20"/>
          <w:szCs w:val="20"/>
        </w:rPr>
        <w:t xml:space="preserve">редакция от </w:t>
      </w:r>
      <w:r w:rsidR="002C2092">
        <w:rPr>
          <w:rFonts w:ascii="Calibri" w:hAnsi="Calibri" w:cs="Calibri"/>
          <w:i/>
          <w:sz w:val="20"/>
          <w:szCs w:val="20"/>
        </w:rPr>
        <w:t>15.04</w:t>
      </w:r>
      <w:r w:rsidRPr="00140746">
        <w:rPr>
          <w:rFonts w:ascii="Calibri" w:hAnsi="Calibri" w:cs="Calibri"/>
          <w:i/>
          <w:sz w:val="20"/>
          <w:szCs w:val="20"/>
        </w:rPr>
        <w:t>.2024 года</w:t>
      </w:r>
    </w:p>
    <w:p w:rsidR="001033F0" w:rsidRPr="002B430B" w:rsidRDefault="001033F0" w:rsidP="002B430B">
      <w:pPr>
        <w:widowControl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033F0" w:rsidRPr="002B430B" w:rsidRDefault="001033F0" w:rsidP="002B430B">
      <w:pPr>
        <w:pStyle w:val="ConsPlusNormal"/>
        <w:numPr>
          <w:ilvl w:val="0"/>
          <w:numId w:val="1"/>
        </w:numPr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b/>
          <w:bCs/>
          <w:sz w:val="20"/>
          <w:szCs w:val="20"/>
        </w:rPr>
        <w:t>ТЕРМИНЫ И ОПРЕДЕЛЕНИЯ</w:t>
      </w:r>
    </w:p>
    <w:p w:rsidR="001033F0" w:rsidRPr="002B430B" w:rsidRDefault="00183500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Сайт</w:t>
      </w:r>
      <w:r w:rsidRPr="002B430B">
        <w:rPr>
          <w:rFonts w:ascii="Calibri" w:hAnsi="Calibri" w:cs="Calibri"/>
          <w:sz w:val="20"/>
          <w:szCs w:val="20"/>
        </w:rPr>
        <w:t xml:space="preserve"> - совокупность </w:t>
      </w:r>
      <w:proofErr w:type="gramStart"/>
      <w:r w:rsidRPr="002B430B">
        <w:rPr>
          <w:rFonts w:ascii="Calibri" w:hAnsi="Calibri" w:cs="Calibri"/>
          <w:sz w:val="20"/>
          <w:szCs w:val="20"/>
        </w:rPr>
        <w:t>связанных</w:t>
      </w:r>
      <w:proofErr w:type="gramEnd"/>
      <w:r w:rsidRPr="002B430B">
        <w:rPr>
          <w:rFonts w:ascii="Calibri" w:hAnsi="Calibri" w:cs="Calibri"/>
          <w:sz w:val="20"/>
          <w:szCs w:val="20"/>
        </w:rPr>
        <w:t xml:space="preserve"> между собой веб-</w:t>
      </w:r>
      <w:r w:rsidR="001033F0" w:rsidRPr="002B430B">
        <w:rPr>
          <w:rFonts w:ascii="Calibri" w:hAnsi="Calibri" w:cs="Calibri"/>
          <w:sz w:val="20"/>
          <w:szCs w:val="20"/>
        </w:rPr>
        <w:t xml:space="preserve">страниц, размещённых в </w:t>
      </w:r>
      <w:r w:rsidRPr="002B430B">
        <w:rPr>
          <w:rFonts w:ascii="Calibri" w:hAnsi="Calibri" w:cs="Calibri"/>
          <w:sz w:val="20"/>
          <w:szCs w:val="20"/>
        </w:rPr>
        <w:t>сети Интернет по уникальному адресу</w:t>
      </w:r>
      <w:r w:rsidR="001033F0" w:rsidRPr="002B430B">
        <w:rPr>
          <w:rFonts w:ascii="Calibri" w:hAnsi="Calibri" w:cs="Calibri"/>
          <w:sz w:val="20"/>
          <w:szCs w:val="20"/>
        </w:rPr>
        <w:t xml:space="preserve"> (URL), а также его </w:t>
      </w:r>
      <w:proofErr w:type="spellStart"/>
      <w:r w:rsidR="001033F0" w:rsidRPr="002B430B">
        <w:rPr>
          <w:rFonts w:ascii="Calibri" w:hAnsi="Calibri" w:cs="Calibri"/>
          <w:sz w:val="20"/>
          <w:szCs w:val="20"/>
        </w:rPr>
        <w:t>субдоменах</w:t>
      </w:r>
      <w:proofErr w:type="spellEnd"/>
      <w:r w:rsidR="001033F0" w:rsidRPr="002B430B">
        <w:rPr>
          <w:rFonts w:ascii="Calibri" w:hAnsi="Calibri" w:cs="Calibri"/>
          <w:sz w:val="20"/>
          <w:szCs w:val="20"/>
        </w:rPr>
        <w:t>.</w:t>
      </w:r>
    </w:p>
    <w:p w:rsidR="00183500" w:rsidRPr="002B430B" w:rsidRDefault="00183500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2B430B">
        <w:rPr>
          <w:rFonts w:ascii="Calibri" w:hAnsi="Calibri" w:cs="Calibri"/>
          <w:b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 xml:space="preserve"> - небольшой фрагмент данн</w:t>
      </w:r>
      <w:r w:rsidR="001033F0" w:rsidRPr="002B430B">
        <w:rPr>
          <w:rFonts w:ascii="Calibri" w:hAnsi="Calibri" w:cs="Calibri"/>
          <w:sz w:val="20"/>
          <w:szCs w:val="20"/>
        </w:rPr>
        <w:t xml:space="preserve">ых, отправленный веб-сервером и </w:t>
      </w:r>
      <w:r w:rsidRPr="002B430B">
        <w:rPr>
          <w:rFonts w:ascii="Calibri" w:hAnsi="Calibri" w:cs="Calibri"/>
          <w:sz w:val="20"/>
          <w:szCs w:val="20"/>
        </w:rPr>
        <w:t>хранимый на компьютере Пользователя, который веб-клиент или веб</w:t>
      </w:r>
      <w:r w:rsidR="001033F0" w:rsidRPr="002B430B">
        <w:rPr>
          <w:rFonts w:ascii="Calibri" w:hAnsi="Calibri" w:cs="Calibri"/>
          <w:sz w:val="20"/>
          <w:szCs w:val="20"/>
        </w:rPr>
        <w:t xml:space="preserve"> </w:t>
      </w:r>
      <w:r w:rsidRPr="002B430B">
        <w:rPr>
          <w:rFonts w:ascii="Calibri" w:hAnsi="Calibri" w:cs="Calibri"/>
          <w:sz w:val="20"/>
          <w:szCs w:val="20"/>
        </w:rPr>
        <w:t>браузер каждый раз пересылает веб-сер</w:t>
      </w:r>
      <w:r w:rsidR="001033F0" w:rsidRPr="002B430B">
        <w:rPr>
          <w:rFonts w:ascii="Calibri" w:hAnsi="Calibri" w:cs="Calibri"/>
          <w:sz w:val="20"/>
          <w:szCs w:val="20"/>
        </w:rPr>
        <w:t xml:space="preserve">веру в HTTP-запросе при попытке </w:t>
      </w:r>
      <w:r w:rsidRPr="002B430B">
        <w:rPr>
          <w:rFonts w:ascii="Calibri" w:hAnsi="Calibri" w:cs="Calibri"/>
          <w:sz w:val="20"/>
          <w:szCs w:val="20"/>
        </w:rPr>
        <w:t>открыть страницу соответствующего сайта.</w:t>
      </w:r>
    </w:p>
    <w:p w:rsidR="00183500" w:rsidRPr="002B430B" w:rsidRDefault="00183500" w:rsidP="00A461E6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IP-адрес</w:t>
      </w:r>
      <w:r w:rsidRPr="002B430B">
        <w:rPr>
          <w:rFonts w:ascii="Calibri" w:hAnsi="Calibri" w:cs="Calibri"/>
          <w:sz w:val="20"/>
          <w:szCs w:val="20"/>
        </w:rPr>
        <w:t xml:space="preserve"> - уникальный сетевой адрес </w:t>
      </w:r>
      <w:r w:rsidR="001033F0" w:rsidRPr="002B430B">
        <w:rPr>
          <w:rFonts w:ascii="Calibri" w:hAnsi="Calibri" w:cs="Calibri"/>
          <w:sz w:val="20"/>
          <w:szCs w:val="20"/>
        </w:rPr>
        <w:t xml:space="preserve">узла в компьютерной сети, через </w:t>
      </w:r>
      <w:r w:rsidRPr="002B430B">
        <w:rPr>
          <w:rFonts w:ascii="Calibri" w:hAnsi="Calibri" w:cs="Calibri"/>
          <w:sz w:val="20"/>
          <w:szCs w:val="20"/>
        </w:rPr>
        <w:t>который Пользователь получает доступ на сайт.</w:t>
      </w:r>
    </w:p>
    <w:p w:rsidR="001033F0" w:rsidRPr="002B430B" w:rsidRDefault="001033F0" w:rsidP="002C2092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Настоящая политика составлена в соответствии с Политикой в отношении обработки персональных данных </w:t>
      </w:r>
      <w:r w:rsidR="002E5509" w:rsidRPr="002C2092">
        <w:rPr>
          <w:rFonts w:ascii="Calibri" w:hAnsi="Calibri" w:cs="Calibri"/>
          <w:b/>
          <w:sz w:val="20"/>
          <w:szCs w:val="20"/>
        </w:rPr>
        <w:t>ООО «</w:t>
      </w:r>
      <w:r w:rsidR="002C2092" w:rsidRPr="002C2092">
        <w:rPr>
          <w:rFonts w:ascii="Calibri" w:hAnsi="Calibri" w:cs="Calibri"/>
          <w:b/>
          <w:sz w:val="20"/>
          <w:szCs w:val="20"/>
        </w:rPr>
        <w:t>ОТЕЛИ КРИСТИ</w:t>
      </w:r>
      <w:r w:rsidR="002E5509" w:rsidRPr="002C2092">
        <w:rPr>
          <w:rFonts w:ascii="Calibri" w:hAnsi="Calibri" w:cs="Calibri"/>
          <w:b/>
          <w:sz w:val="20"/>
          <w:szCs w:val="20"/>
        </w:rPr>
        <w:t>»</w:t>
      </w:r>
      <w:r w:rsidRPr="002B430B">
        <w:rPr>
          <w:rFonts w:ascii="Calibri" w:hAnsi="Calibri" w:cs="Calibri"/>
          <w:sz w:val="20"/>
          <w:szCs w:val="20"/>
        </w:rPr>
        <w:t>, в связи с чем, остальные термины и определения, используемые далее по тексту, применяются в значениях, содержащихся в Политике в отношении обработки персональных данных и законодательстве Российской Федерации.</w:t>
      </w:r>
    </w:p>
    <w:p w:rsidR="001033F0" w:rsidRPr="002B430B" w:rsidRDefault="001033F0" w:rsidP="002C2092">
      <w:pPr>
        <w:widowControl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033F0" w:rsidRPr="002B430B" w:rsidRDefault="001033F0" w:rsidP="002C2092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ОБЩИЕ ПОЛОЖЕНИЯ</w:t>
      </w:r>
    </w:p>
    <w:p w:rsidR="00B025A3" w:rsidRPr="002B430B" w:rsidRDefault="001033F0" w:rsidP="002C2092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Настоящая политика конфиденциальности (далее </w:t>
      </w:r>
      <w:r w:rsidR="00B025A3" w:rsidRPr="002B430B">
        <w:rPr>
          <w:rFonts w:ascii="Calibri" w:hAnsi="Calibri" w:cs="Calibri"/>
          <w:sz w:val="20"/>
          <w:szCs w:val="20"/>
        </w:rPr>
        <w:t xml:space="preserve">по тексту </w:t>
      </w:r>
      <w:r w:rsidRPr="002B430B">
        <w:rPr>
          <w:rFonts w:ascii="Calibri" w:hAnsi="Calibri" w:cs="Calibri"/>
          <w:sz w:val="20"/>
          <w:szCs w:val="20"/>
        </w:rPr>
        <w:t xml:space="preserve">— Политика) действует в отношении всей информации, включая персональные данные в понимании применимого законодательства, которую </w:t>
      </w:r>
      <w:r w:rsidR="002C2092" w:rsidRPr="002C2092">
        <w:rPr>
          <w:rFonts w:ascii="Calibri" w:hAnsi="Calibri" w:cs="Calibri"/>
          <w:b/>
          <w:sz w:val="20"/>
          <w:szCs w:val="20"/>
        </w:rPr>
        <w:t>ООО «ОТЕЛИ КРИСТИ»</w:t>
      </w:r>
      <w:r w:rsidR="002E5509">
        <w:rPr>
          <w:rFonts w:ascii="Calibri" w:hAnsi="Calibri" w:cs="Calibri"/>
          <w:sz w:val="20"/>
          <w:szCs w:val="20"/>
        </w:rPr>
        <w:t xml:space="preserve"> (</w:t>
      </w:r>
      <w:r w:rsidR="002C2092" w:rsidRPr="002C2092">
        <w:rPr>
          <w:rFonts w:ascii="Calibri" w:hAnsi="Calibri" w:cs="Calibri"/>
          <w:b/>
          <w:sz w:val="20"/>
          <w:szCs w:val="20"/>
        </w:rPr>
        <w:t xml:space="preserve">ОГРН 1149102038095, ИНН 9110001638, КПП 910701001, адрес юридического лица и почтовый адрес: 296550 Республика Крым, </w:t>
      </w:r>
      <w:proofErr w:type="spellStart"/>
      <w:r w:rsidR="002C2092" w:rsidRPr="002C2092">
        <w:rPr>
          <w:rFonts w:ascii="Calibri" w:hAnsi="Calibri" w:cs="Calibri"/>
          <w:b/>
          <w:sz w:val="20"/>
          <w:szCs w:val="20"/>
        </w:rPr>
        <w:t>Сакский</w:t>
      </w:r>
      <w:proofErr w:type="spellEnd"/>
      <w:r w:rsidR="002C2092" w:rsidRPr="002C2092">
        <w:rPr>
          <w:rFonts w:ascii="Calibri" w:hAnsi="Calibri" w:cs="Calibri"/>
          <w:b/>
          <w:sz w:val="20"/>
          <w:szCs w:val="20"/>
        </w:rPr>
        <w:t xml:space="preserve"> район, </w:t>
      </w:r>
      <w:proofErr w:type="gramStart"/>
      <w:r w:rsidR="002C2092" w:rsidRPr="002C2092">
        <w:rPr>
          <w:rFonts w:ascii="Calibri" w:hAnsi="Calibri" w:cs="Calibri"/>
          <w:b/>
          <w:sz w:val="20"/>
          <w:szCs w:val="20"/>
        </w:rPr>
        <w:t>с</w:t>
      </w:r>
      <w:proofErr w:type="gramEnd"/>
      <w:r w:rsidR="002C2092" w:rsidRPr="002C2092">
        <w:rPr>
          <w:rFonts w:ascii="Calibri" w:hAnsi="Calibri" w:cs="Calibri"/>
          <w:b/>
          <w:sz w:val="20"/>
          <w:szCs w:val="20"/>
        </w:rPr>
        <w:t xml:space="preserve">. Штормовое, территория Нептун лодочный кооператив, ул. Морская дом 10, генеральный директор </w:t>
      </w:r>
      <w:proofErr w:type="spellStart"/>
      <w:r w:rsidR="002C2092" w:rsidRPr="002C2092">
        <w:rPr>
          <w:rFonts w:ascii="Calibri" w:hAnsi="Calibri" w:cs="Calibri"/>
          <w:b/>
          <w:sz w:val="20"/>
          <w:szCs w:val="20"/>
        </w:rPr>
        <w:t>Муранов</w:t>
      </w:r>
      <w:proofErr w:type="spellEnd"/>
      <w:r w:rsidR="002C2092" w:rsidRPr="002C2092">
        <w:rPr>
          <w:rFonts w:ascii="Calibri" w:hAnsi="Calibri" w:cs="Calibri"/>
          <w:b/>
          <w:sz w:val="20"/>
          <w:szCs w:val="20"/>
        </w:rPr>
        <w:t xml:space="preserve"> Алексей Алексеевич</w:t>
      </w:r>
      <w:r w:rsidR="002E5509">
        <w:rPr>
          <w:rFonts w:ascii="Calibri" w:hAnsi="Calibri" w:cs="Calibri"/>
          <w:sz w:val="20"/>
          <w:szCs w:val="20"/>
        </w:rPr>
        <w:t xml:space="preserve">) </w:t>
      </w:r>
      <w:r w:rsidR="00B025A3" w:rsidRPr="002B430B">
        <w:rPr>
          <w:rFonts w:ascii="Calibri" w:hAnsi="Calibri" w:cs="Calibri"/>
          <w:sz w:val="20"/>
          <w:szCs w:val="20"/>
        </w:rPr>
        <w:t xml:space="preserve">и/или его аффилированные лица </w:t>
      </w:r>
      <w:r w:rsidRPr="002B430B">
        <w:rPr>
          <w:rFonts w:ascii="Calibri" w:hAnsi="Calibri" w:cs="Calibri"/>
          <w:sz w:val="20"/>
          <w:szCs w:val="20"/>
        </w:rPr>
        <w:t>(</w:t>
      </w:r>
      <w:proofErr w:type="gramStart"/>
      <w:r w:rsidRPr="002B430B">
        <w:rPr>
          <w:rFonts w:ascii="Calibri" w:hAnsi="Calibri" w:cs="Calibri"/>
          <w:sz w:val="20"/>
          <w:szCs w:val="20"/>
        </w:rPr>
        <w:t xml:space="preserve">далее </w:t>
      </w:r>
      <w:r w:rsidR="00B025A3" w:rsidRPr="002B430B">
        <w:rPr>
          <w:rFonts w:ascii="Calibri" w:hAnsi="Calibri" w:cs="Calibri"/>
          <w:sz w:val="20"/>
          <w:szCs w:val="20"/>
        </w:rPr>
        <w:t>по тексту — Оператор</w:t>
      </w:r>
      <w:r w:rsidRPr="002B430B">
        <w:rPr>
          <w:rFonts w:ascii="Calibri" w:hAnsi="Calibri" w:cs="Calibri"/>
          <w:sz w:val="20"/>
          <w:szCs w:val="20"/>
        </w:rPr>
        <w:t xml:space="preserve">), могут получить о </w:t>
      </w:r>
      <w:r w:rsidR="00B025A3" w:rsidRPr="002B430B">
        <w:rPr>
          <w:rFonts w:ascii="Calibri" w:hAnsi="Calibri" w:cs="Calibri"/>
          <w:sz w:val="20"/>
          <w:szCs w:val="20"/>
        </w:rPr>
        <w:t>Пользователе</w:t>
      </w:r>
      <w:r w:rsidRPr="002B430B">
        <w:rPr>
          <w:rFonts w:ascii="Calibri" w:hAnsi="Calibri" w:cs="Calibri"/>
          <w:sz w:val="20"/>
          <w:szCs w:val="20"/>
        </w:rPr>
        <w:t xml:space="preserve"> в процессе использования </w:t>
      </w:r>
      <w:r w:rsidR="00B025A3" w:rsidRPr="002B430B">
        <w:rPr>
          <w:rFonts w:ascii="Calibri" w:hAnsi="Calibri" w:cs="Calibri"/>
          <w:sz w:val="20"/>
          <w:szCs w:val="20"/>
        </w:rPr>
        <w:t xml:space="preserve">сайта, его сервисов и материалов, размещенных по адресу в сети Интернет - </w:t>
      </w:r>
      <w:r w:rsidR="002C2092" w:rsidRPr="002C2092">
        <w:rPr>
          <w:b/>
        </w:rPr>
        <w:t>https://www.christiehotels.com/</w:t>
      </w:r>
      <w:r w:rsidR="00A461E6" w:rsidRPr="002C2092">
        <w:rPr>
          <w:rFonts w:ascii="Calibri" w:hAnsi="Calibri" w:cs="Calibri"/>
          <w:b/>
          <w:sz w:val="20"/>
          <w:szCs w:val="20"/>
        </w:rPr>
        <w:t xml:space="preserve"> </w:t>
      </w:r>
      <w:r w:rsidRPr="002B430B">
        <w:rPr>
          <w:rFonts w:ascii="Calibri" w:hAnsi="Calibri" w:cs="Calibri"/>
          <w:sz w:val="20"/>
          <w:szCs w:val="20"/>
        </w:rPr>
        <w:t xml:space="preserve">(далее </w:t>
      </w:r>
      <w:r w:rsidR="00B025A3" w:rsidRPr="002B430B">
        <w:rPr>
          <w:rFonts w:ascii="Calibri" w:hAnsi="Calibri" w:cs="Calibri"/>
          <w:sz w:val="20"/>
          <w:szCs w:val="20"/>
        </w:rPr>
        <w:t>по тексту</w:t>
      </w:r>
      <w:r w:rsidRPr="002B430B">
        <w:rPr>
          <w:rFonts w:ascii="Calibri" w:hAnsi="Calibri" w:cs="Calibri"/>
          <w:sz w:val="20"/>
          <w:szCs w:val="20"/>
        </w:rPr>
        <w:t xml:space="preserve"> — </w:t>
      </w:r>
      <w:r w:rsidR="00B025A3" w:rsidRPr="002B430B">
        <w:rPr>
          <w:rFonts w:ascii="Calibri" w:hAnsi="Calibri" w:cs="Calibri"/>
          <w:sz w:val="20"/>
          <w:szCs w:val="20"/>
        </w:rPr>
        <w:t>Сайт)</w:t>
      </w:r>
      <w:r w:rsidRPr="002B430B">
        <w:rPr>
          <w:rFonts w:ascii="Calibri" w:hAnsi="Calibri" w:cs="Calibri"/>
          <w:sz w:val="20"/>
          <w:szCs w:val="20"/>
        </w:rPr>
        <w:t>, а также в х</w:t>
      </w:r>
      <w:bookmarkStart w:id="0" w:name="_GoBack"/>
      <w:bookmarkEnd w:id="0"/>
      <w:r w:rsidRPr="002B430B">
        <w:rPr>
          <w:rFonts w:ascii="Calibri" w:hAnsi="Calibri" w:cs="Calibri"/>
          <w:sz w:val="20"/>
          <w:szCs w:val="20"/>
        </w:rPr>
        <w:t xml:space="preserve">оде исполнения </w:t>
      </w:r>
      <w:r w:rsidR="00B025A3" w:rsidRPr="002B430B">
        <w:rPr>
          <w:rFonts w:ascii="Calibri" w:hAnsi="Calibri" w:cs="Calibri"/>
          <w:sz w:val="20"/>
          <w:szCs w:val="20"/>
        </w:rPr>
        <w:t>Оператором</w:t>
      </w:r>
      <w:r w:rsidRPr="002B430B">
        <w:rPr>
          <w:rFonts w:ascii="Calibri" w:hAnsi="Calibri" w:cs="Calibri"/>
          <w:sz w:val="20"/>
          <w:szCs w:val="20"/>
        </w:rPr>
        <w:t xml:space="preserve"> любых соглашений и договоров, заключенных с </w:t>
      </w:r>
      <w:r w:rsidR="00B025A3" w:rsidRPr="002B430B">
        <w:rPr>
          <w:rFonts w:ascii="Calibri" w:hAnsi="Calibri" w:cs="Calibri"/>
          <w:sz w:val="20"/>
          <w:szCs w:val="20"/>
        </w:rPr>
        <w:t>Пользователем</w:t>
      </w:r>
      <w:r w:rsidRPr="002B430B">
        <w:rPr>
          <w:rFonts w:ascii="Calibri" w:hAnsi="Calibri" w:cs="Calibri"/>
          <w:sz w:val="20"/>
          <w:szCs w:val="20"/>
        </w:rPr>
        <w:t xml:space="preserve"> в связи с использованием </w:t>
      </w:r>
      <w:r w:rsidR="00B025A3" w:rsidRPr="002B430B">
        <w:rPr>
          <w:rFonts w:ascii="Calibri" w:hAnsi="Calibri" w:cs="Calibri"/>
          <w:sz w:val="20"/>
          <w:szCs w:val="20"/>
        </w:rPr>
        <w:t>Сайта, в том числе для целей приобретения услуг Оператора.</w:t>
      </w:r>
      <w:proofErr w:type="gramEnd"/>
    </w:p>
    <w:p w:rsidR="00B025A3" w:rsidRPr="002B430B" w:rsidRDefault="00B025A3" w:rsidP="002C2092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может также получать Персональную информацию от своих партнеров (далее </w:t>
      </w:r>
      <w:r w:rsidRPr="002B430B">
        <w:rPr>
          <w:rFonts w:ascii="Calibri" w:hAnsi="Calibri" w:cs="Calibri"/>
          <w:sz w:val="20"/>
          <w:szCs w:val="20"/>
        </w:rPr>
        <w:t>по тексту — Партнеры</w:t>
      </w:r>
      <w:r w:rsidR="001033F0" w:rsidRPr="002B430B">
        <w:rPr>
          <w:rFonts w:ascii="Calibri" w:hAnsi="Calibri" w:cs="Calibri"/>
          <w:sz w:val="20"/>
          <w:szCs w:val="20"/>
        </w:rPr>
        <w:t xml:space="preserve">), сайты, программы, продукты или сервисы которых </w:t>
      </w:r>
      <w:r w:rsidRPr="002B430B">
        <w:rPr>
          <w:rFonts w:ascii="Calibri" w:hAnsi="Calibri" w:cs="Calibri"/>
          <w:sz w:val="20"/>
          <w:szCs w:val="20"/>
        </w:rPr>
        <w:t>Пользователь</w:t>
      </w:r>
      <w:r w:rsidR="001033F0" w:rsidRPr="002B430B">
        <w:rPr>
          <w:rFonts w:ascii="Calibri" w:hAnsi="Calibri" w:cs="Calibri"/>
          <w:sz w:val="20"/>
          <w:szCs w:val="20"/>
        </w:rPr>
        <w:t xml:space="preserve"> использует, из других источников с общедоступными персональными данными. В соответствующих случаях передача Персональной информации возможна только в случаях, установленных применимым законодательством, и осуществляется на основании специальных договоров между </w:t>
      </w:r>
      <w:r w:rsidRPr="002B430B">
        <w:rPr>
          <w:rFonts w:ascii="Calibri" w:hAnsi="Calibri" w:cs="Calibri"/>
          <w:sz w:val="20"/>
          <w:szCs w:val="20"/>
        </w:rPr>
        <w:t>Оператором</w:t>
      </w:r>
      <w:r w:rsidR="001033F0" w:rsidRPr="002B430B">
        <w:rPr>
          <w:rFonts w:ascii="Calibri" w:hAnsi="Calibri" w:cs="Calibri"/>
          <w:sz w:val="20"/>
          <w:szCs w:val="20"/>
        </w:rPr>
        <w:t xml:space="preserve"> и каждым из Партнеров.</w:t>
      </w:r>
    </w:p>
    <w:p w:rsidR="001033F0" w:rsidRPr="002B430B" w:rsidRDefault="00B025A3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Целью настоящей Политики является</w:t>
      </w:r>
      <w:r w:rsidR="001033F0" w:rsidRPr="002B430B">
        <w:rPr>
          <w:rFonts w:ascii="Calibri" w:hAnsi="Calibri" w:cs="Calibri"/>
          <w:sz w:val="20"/>
          <w:szCs w:val="20"/>
        </w:rPr>
        <w:t xml:space="preserve"> защи</w:t>
      </w:r>
      <w:r w:rsidRPr="002B430B">
        <w:rPr>
          <w:rFonts w:ascii="Calibri" w:hAnsi="Calibri" w:cs="Calibri"/>
          <w:sz w:val="20"/>
          <w:szCs w:val="20"/>
        </w:rPr>
        <w:t>та</w:t>
      </w:r>
      <w:r w:rsidR="001033F0" w:rsidRPr="002B430B">
        <w:rPr>
          <w:rFonts w:ascii="Calibri" w:hAnsi="Calibri" w:cs="Calibri"/>
          <w:sz w:val="20"/>
          <w:szCs w:val="20"/>
        </w:rPr>
        <w:t xml:space="preserve"> и </w:t>
      </w:r>
      <w:r w:rsidRPr="002B430B">
        <w:rPr>
          <w:rFonts w:ascii="Calibri" w:hAnsi="Calibri" w:cs="Calibri"/>
          <w:sz w:val="20"/>
          <w:szCs w:val="20"/>
        </w:rPr>
        <w:t>обработка</w:t>
      </w:r>
      <w:r w:rsidR="001033F0" w:rsidRPr="002B430B">
        <w:rPr>
          <w:rFonts w:ascii="Calibri" w:hAnsi="Calibri" w:cs="Calibri"/>
          <w:sz w:val="20"/>
          <w:szCs w:val="20"/>
        </w:rPr>
        <w:t xml:space="preserve"> Персональн</w:t>
      </w:r>
      <w:r w:rsidRPr="002B430B">
        <w:rPr>
          <w:rFonts w:ascii="Calibri" w:hAnsi="Calibri" w:cs="Calibri"/>
          <w:sz w:val="20"/>
          <w:szCs w:val="20"/>
        </w:rPr>
        <w:t>ой</w:t>
      </w:r>
      <w:r w:rsidR="001033F0" w:rsidRPr="002B430B">
        <w:rPr>
          <w:rFonts w:ascii="Calibri" w:hAnsi="Calibri" w:cs="Calibri"/>
          <w:sz w:val="20"/>
          <w:szCs w:val="20"/>
        </w:rPr>
        <w:t xml:space="preserve"> информаци</w:t>
      </w:r>
      <w:r w:rsidRPr="002B430B">
        <w:rPr>
          <w:rFonts w:ascii="Calibri" w:hAnsi="Calibri" w:cs="Calibri"/>
          <w:sz w:val="20"/>
          <w:szCs w:val="20"/>
        </w:rPr>
        <w:t>и Пользователя</w:t>
      </w:r>
      <w:r w:rsidR="001033F0" w:rsidRPr="002B430B">
        <w:rPr>
          <w:rFonts w:ascii="Calibri" w:hAnsi="Calibri" w:cs="Calibri"/>
          <w:sz w:val="20"/>
          <w:szCs w:val="20"/>
        </w:rPr>
        <w:t xml:space="preserve"> в строгом соответствии с применимым законодательством.</w:t>
      </w:r>
    </w:p>
    <w:p w:rsidR="001033F0" w:rsidRPr="002B430B" w:rsidRDefault="001033F0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033F0" w:rsidRPr="002B430B" w:rsidRDefault="00B025A3" w:rsidP="002B43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ПЕРСОНАЛЬНАЯ ИНФОРМАЦИЯ</w:t>
      </w:r>
    </w:p>
    <w:p w:rsidR="000F3CC2" w:rsidRPr="002B430B" w:rsidRDefault="000F3CC2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не проверяет предоставленную </w:t>
      </w:r>
      <w:r w:rsidRPr="002B430B">
        <w:rPr>
          <w:rFonts w:ascii="Calibri" w:hAnsi="Calibri" w:cs="Calibri"/>
          <w:sz w:val="20"/>
          <w:szCs w:val="20"/>
        </w:rPr>
        <w:t>Пользователем</w:t>
      </w:r>
      <w:r w:rsidR="001033F0" w:rsidRPr="002B430B">
        <w:rPr>
          <w:rFonts w:ascii="Calibri" w:hAnsi="Calibri" w:cs="Calibri"/>
          <w:sz w:val="20"/>
          <w:szCs w:val="20"/>
        </w:rPr>
        <w:t xml:space="preserve"> Персональную информацию за исключением случаев, предусмотренных </w:t>
      </w:r>
      <w:r w:rsidRPr="002B430B">
        <w:rPr>
          <w:rFonts w:ascii="Calibri" w:hAnsi="Calibri" w:cs="Calibri"/>
          <w:sz w:val="20"/>
          <w:szCs w:val="20"/>
        </w:rPr>
        <w:t>П</w:t>
      </w:r>
      <w:r w:rsidR="001033F0" w:rsidRPr="002B430B">
        <w:rPr>
          <w:rFonts w:ascii="Calibri" w:hAnsi="Calibri" w:cs="Calibri"/>
          <w:sz w:val="20"/>
          <w:szCs w:val="20"/>
        </w:rPr>
        <w:t xml:space="preserve">ользовательским соглашением или </w:t>
      </w:r>
      <w:r w:rsidRPr="002B430B">
        <w:rPr>
          <w:rFonts w:ascii="Calibri" w:hAnsi="Calibri" w:cs="Calibri"/>
          <w:sz w:val="20"/>
          <w:szCs w:val="20"/>
        </w:rPr>
        <w:t>Политикой оператора в отношении обработки персональных данных</w:t>
      </w:r>
      <w:r w:rsidR="001033F0" w:rsidRPr="002B430B">
        <w:rPr>
          <w:rFonts w:ascii="Calibri" w:hAnsi="Calibri" w:cs="Calibri"/>
          <w:sz w:val="20"/>
          <w:szCs w:val="20"/>
        </w:rPr>
        <w:t xml:space="preserve">, и не может судить о ее достоверности, а также о том, обладает ли </w:t>
      </w:r>
      <w:r w:rsidRPr="002B430B">
        <w:rPr>
          <w:rFonts w:ascii="Calibri" w:hAnsi="Calibri" w:cs="Calibri"/>
          <w:sz w:val="20"/>
          <w:szCs w:val="20"/>
        </w:rPr>
        <w:t>Пользователь</w:t>
      </w:r>
      <w:r w:rsidR="001033F0" w:rsidRPr="002B430B">
        <w:rPr>
          <w:rFonts w:ascii="Calibri" w:hAnsi="Calibri" w:cs="Calibri"/>
          <w:sz w:val="20"/>
          <w:szCs w:val="20"/>
        </w:rPr>
        <w:t xml:space="preserve"> достаточной правоспособностью для предоставления </w:t>
      </w:r>
      <w:r w:rsidRPr="002B430B">
        <w:rPr>
          <w:rFonts w:ascii="Calibri" w:hAnsi="Calibri" w:cs="Calibri"/>
          <w:sz w:val="20"/>
          <w:szCs w:val="20"/>
        </w:rPr>
        <w:t>Персональной информации, в связи с чем, Пользователь подтверждает достоверность, актуальность и своевременность предоставленной Персональной информации</w:t>
      </w:r>
      <w:r w:rsidR="001033F0" w:rsidRPr="002B430B">
        <w:rPr>
          <w:rFonts w:ascii="Calibri" w:hAnsi="Calibri" w:cs="Calibri"/>
          <w:sz w:val="20"/>
          <w:szCs w:val="20"/>
        </w:rPr>
        <w:t>.</w:t>
      </w:r>
      <w:proofErr w:type="gramEnd"/>
    </w:p>
    <w:p w:rsidR="001033F0" w:rsidRPr="002B430B" w:rsidRDefault="000F3CC2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может собирать следующие категории Персональной информации во время использования </w:t>
      </w:r>
      <w:r w:rsidRPr="002B430B">
        <w:rPr>
          <w:rFonts w:ascii="Calibri" w:hAnsi="Calibri" w:cs="Calibri"/>
          <w:sz w:val="20"/>
          <w:szCs w:val="20"/>
        </w:rPr>
        <w:t>Пользователем сайта</w:t>
      </w:r>
      <w:r w:rsidR="001033F0" w:rsidRPr="002B430B">
        <w:rPr>
          <w:rFonts w:ascii="Calibri" w:hAnsi="Calibri" w:cs="Calibri"/>
          <w:sz w:val="20"/>
          <w:szCs w:val="20"/>
        </w:rPr>
        <w:t>:</w:t>
      </w:r>
    </w:p>
    <w:p w:rsidR="000F3CC2" w:rsidRPr="002B430B" w:rsidRDefault="001033F0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Персональная информация, предоставленная при регистрации (создании учетной записи), такая как имя</w:t>
      </w:r>
      <w:r w:rsidR="000F3CC2" w:rsidRPr="002B430B">
        <w:rPr>
          <w:rFonts w:ascii="Calibri" w:hAnsi="Calibri" w:cs="Calibri"/>
          <w:sz w:val="20"/>
          <w:szCs w:val="20"/>
        </w:rPr>
        <w:t>, фамилия, отчество</w:t>
      </w:r>
      <w:r w:rsidRPr="002B430B">
        <w:rPr>
          <w:rFonts w:ascii="Calibri" w:hAnsi="Calibri" w:cs="Calibri"/>
          <w:sz w:val="20"/>
          <w:szCs w:val="20"/>
        </w:rPr>
        <w:t>, н</w:t>
      </w:r>
      <w:r w:rsidR="000F3CC2" w:rsidRPr="002B430B">
        <w:rPr>
          <w:rFonts w:ascii="Calibri" w:hAnsi="Calibri" w:cs="Calibri"/>
          <w:sz w:val="20"/>
          <w:szCs w:val="20"/>
        </w:rPr>
        <w:t>омер телефона, адрес и возраст;</w:t>
      </w:r>
    </w:p>
    <w:p w:rsidR="000F3CC2" w:rsidRPr="002B430B" w:rsidRDefault="001033F0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электронные данные (HTTP-заголовки, IP-адрес, файлы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>, веб-маяки/пиксельные теги, данные об идентификаторе браузера, информация об аппаратном и программном о</w:t>
      </w:r>
      <w:r w:rsidR="000F3CC2" w:rsidRPr="002B430B">
        <w:rPr>
          <w:rFonts w:ascii="Calibri" w:hAnsi="Calibri" w:cs="Calibri"/>
          <w:sz w:val="20"/>
          <w:szCs w:val="20"/>
        </w:rPr>
        <w:t xml:space="preserve">беспечении, данные сети </w:t>
      </w:r>
      <w:proofErr w:type="spellStart"/>
      <w:r w:rsidR="000F3CC2" w:rsidRPr="002B430B">
        <w:rPr>
          <w:rFonts w:ascii="Calibri" w:hAnsi="Calibri" w:cs="Calibri"/>
          <w:sz w:val="20"/>
          <w:szCs w:val="20"/>
        </w:rPr>
        <w:t>wi-fi</w:t>
      </w:r>
      <w:proofErr w:type="spellEnd"/>
      <w:r w:rsidR="000F3CC2" w:rsidRPr="002B430B">
        <w:rPr>
          <w:rFonts w:ascii="Calibri" w:hAnsi="Calibri" w:cs="Calibri"/>
          <w:sz w:val="20"/>
          <w:szCs w:val="20"/>
        </w:rPr>
        <w:t>);</w:t>
      </w:r>
    </w:p>
    <w:p w:rsidR="000F3CC2" w:rsidRPr="002B430B" w:rsidRDefault="001033F0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дата и время осуществления доступа к </w:t>
      </w:r>
      <w:r w:rsidR="000F3CC2" w:rsidRPr="002B430B">
        <w:rPr>
          <w:rFonts w:ascii="Calibri" w:hAnsi="Calibri" w:cs="Calibri"/>
          <w:sz w:val="20"/>
          <w:szCs w:val="20"/>
        </w:rPr>
        <w:t>с</w:t>
      </w:r>
      <w:r w:rsidRPr="002B430B">
        <w:rPr>
          <w:rFonts w:ascii="Calibri" w:hAnsi="Calibri" w:cs="Calibri"/>
          <w:sz w:val="20"/>
          <w:szCs w:val="20"/>
        </w:rPr>
        <w:t>айт</w:t>
      </w:r>
      <w:r w:rsidR="000F3CC2" w:rsidRPr="002B430B">
        <w:rPr>
          <w:rFonts w:ascii="Calibri" w:hAnsi="Calibri" w:cs="Calibri"/>
          <w:sz w:val="20"/>
          <w:szCs w:val="20"/>
        </w:rPr>
        <w:t>у;</w:t>
      </w:r>
    </w:p>
    <w:p w:rsidR="000F3CC2" w:rsidRPr="002B430B" w:rsidRDefault="000F3CC2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информация об </w:t>
      </w:r>
      <w:r w:rsidR="001033F0" w:rsidRPr="002B430B">
        <w:rPr>
          <w:rFonts w:ascii="Calibri" w:hAnsi="Calibri" w:cs="Calibri"/>
          <w:sz w:val="20"/>
          <w:szCs w:val="20"/>
        </w:rPr>
        <w:t xml:space="preserve">активности во время использования </w:t>
      </w:r>
      <w:r w:rsidRPr="002B430B">
        <w:rPr>
          <w:rFonts w:ascii="Calibri" w:hAnsi="Calibri" w:cs="Calibri"/>
          <w:sz w:val="20"/>
          <w:szCs w:val="20"/>
        </w:rPr>
        <w:t>сайта</w:t>
      </w:r>
      <w:r w:rsidR="001033F0" w:rsidRPr="002B430B">
        <w:rPr>
          <w:rFonts w:ascii="Calibri" w:hAnsi="Calibri" w:cs="Calibri"/>
          <w:sz w:val="20"/>
          <w:szCs w:val="20"/>
        </w:rPr>
        <w:t xml:space="preserve"> (например, история запросов, данные о покупках, данные о посещенных организациях, лайки и предпочтения, адреса электронной почты, данные телефонной книги, информация о взаимодействии с другими пользователями, а также файлы и контент</w:t>
      </w:r>
      <w:r w:rsidRPr="002B430B">
        <w:rPr>
          <w:rFonts w:ascii="Calibri" w:hAnsi="Calibri" w:cs="Calibri"/>
          <w:sz w:val="20"/>
          <w:szCs w:val="20"/>
        </w:rPr>
        <w:t>);</w:t>
      </w:r>
    </w:p>
    <w:p w:rsidR="000F3CC2" w:rsidRPr="002B430B" w:rsidRDefault="000F3CC2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информация о </w:t>
      </w:r>
      <w:proofErr w:type="spellStart"/>
      <w:r w:rsidRPr="002B430B">
        <w:rPr>
          <w:rFonts w:ascii="Calibri" w:hAnsi="Calibri" w:cs="Calibri"/>
          <w:sz w:val="20"/>
          <w:szCs w:val="20"/>
        </w:rPr>
        <w:t>геолокации</w:t>
      </w:r>
      <w:proofErr w:type="spellEnd"/>
      <w:r w:rsidRPr="002B430B">
        <w:rPr>
          <w:rFonts w:ascii="Calibri" w:hAnsi="Calibri" w:cs="Calibri"/>
          <w:sz w:val="20"/>
          <w:szCs w:val="20"/>
        </w:rPr>
        <w:t>;</w:t>
      </w:r>
    </w:p>
    <w:p w:rsidR="000F3CC2" w:rsidRPr="002B430B" w:rsidRDefault="001033F0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иная информация о </w:t>
      </w:r>
      <w:r w:rsidR="000F3CC2" w:rsidRPr="002B430B">
        <w:rPr>
          <w:rFonts w:ascii="Calibri" w:hAnsi="Calibri" w:cs="Calibri"/>
          <w:sz w:val="20"/>
          <w:szCs w:val="20"/>
        </w:rPr>
        <w:t>Пользователе</w:t>
      </w:r>
      <w:r w:rsidRPr="002B430B">
        <w:rPr>
          <w:rFonts w:ascii="Calibri" w:hAnsi="Calibri" w:cs="Calibri"/>
          <w:sz w:val="20"/>
          <w:szCs w:val="20"/>
        </w:rPr>
        <w:t xml:space="preserve">, необходимая для обработки в соответствии с условиями, регулирующими использование </w:t>
      </w:r>
      <w:r w:rsidR="000F3CC2" w:rsidRPr="002B430B">
        <w:rPr>
          <w:rFonts w:ascii="Calibri" w:hAnsi="Calibri" w:cs="Calibri"/>
          <w:sz w:val="20"/>
          <w:szCs w:val="20"/>
        </w:rPr>
        <w:t>сайта;</w:t>
      </w:r>
    </w:p>
    <w:p w:rsidR="000F3CC2" w:rsidRPr="002B430B" w:rsidRDefault="001033F0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информация о </w:t>
      </w:r>
      <w:r w:rsidR="000F3CC2" w:rsidRPr="002B430B">
        <w:rPr>
          <w:rFonts w:ascii="Calibri" w:hAnsi="Calibri" w:cs="Calibri"/>
          <w:sz w:val="20"/>
          <w:szCs w:val="20"/>
        </w:rPr>
        <w:t>Пользователе</w:t>
      </w:r>
      <w:r w:rsidRPr="002B430B">
        <w:rPr>
          <w:rFonts w:ascii="Calibri" w:hAnsi="Calibri" w:cs="Calibri"/>
          <w:sz w:val="20"/>
          <w:szCs w:val="20"/>
        </w:rPr>
        <w:t xml:space="preserve">, которую </w:t>
      </w:r>
      <w:r w:rsidR="000F3CC2" w:rsidRPr="002B430B">
        <w:rPr>
          <w:rFonts w:ascii="Calibri" w:hAnsi="Calibri" w:cs="Calibri"/>
          <w:sz w:val="20"/>
          <w:szCs w:val="20"/>
        </w:rPr>
        <w:t>Оператор</w:t>
      </w:r>
      <w:r w:rsidRPr="002B430B">
        <w:rPr>
          <w:rFonts w:ascii="Calibri" w:hAnsi="Calibri" w:cs="Calibri"/>
          <w:sz w:val="20"/>
          <w:szCs w:val="20"/>
        </w:rPr>
        <w:t xml:space="preserve"> получае</w:t>
      </w:r>
      <w:r w:rsidR="000F3CC2" w:rsidRPr="002B430B">
        <w:rPr>
          <w:rFonts w:ascii="Calibri" w:hAnsi="Calibri" w:cs="Calibri"/>
          <w:sz w:val="20"/>
          <w:szCs w:val="20"/>
        </w:rPr>
        <w:t>т</w:t>
      </w:r>
      <w:r w:rsidRPr="002B430B">
        <w:rPr>
          <w:rFonts w:ascii="Calibri" w:hAnsi="Calibri" w:cs="Calibri"/>
          <w:sz w:val="20"/>
          <w:szCs w:val="20"/>
        </w:rPr>
        <w:t xml:space="preserve"> от Партнеров в соответствии с условиями соглашений, заключенных между </w:t>
      </w:r>
      <w:r w:rsidR="000F3CC2" w:rsidRPr="002B430B">
        <w:rPr>
          <w:rFonts w:ascii="Calibri" w:hAnsi="Calibri" w:cs="Calibri"/>
          <w:sz w:val="20"/>
          <w:szCs w:val="20"/>
        </w:rPr>
        <w:t>Пользователем</w:t>
      </w:r>
      <w:r w:rsidRPr="002B430B">
        <w:rPr>
          <w:rFonts w:ascii="Calibri" w:hAnsi="Calibri" w:cs="Calibri"/>
          <w:sz w:val="20"/>
          <w:szCs w:val="20"/>
        </w:rPr>
        <w:t xml:space="preserve"> и соответствующим Партнером, и соглашений, заключенных между </w:t>
      </w:r>
      <w:r w:rsidR="000F3CC2" w:rsidRPr="002B430B">
        <w:rPr>
          <w:rFonts w:ascii="Calibri" w:hAnsi="Calibri" w:cs="Calibri"/>
          <w:sz w:val="20"/>
          <w:szCs w:val="20"/>
        </w:rPr>
        <w:t>Оператором и Партнером;</w:t>
      </w:r>
    </w:p>
    <w:p w:rsidR="001033F0" w:rsidRPr="002B430B" w:rsidRDefault="001033F0" w:rsidP="002B430B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данные платежных карт, иная платежная информация, предоставленная </w:t>
      </w:r>
      <w:r w:rsidR="000F3CC2" w:rsidRPr="002B430B">
        <w:rPr>
          <w:rFonts w:ascii="Calibri" w:hAnsi="Calibri" w:cs="Calibri"/>
          <w:sz w:val="20"/>
          <w:szCs w:val="20"/>
        </w:rPr>
        <w:t>Пользователем</w:t>
      </w:r>
      <w:r w:rsidRPr="002B430B">
        <w:rPr>
          <w:rFonts w:ascii="Calibri" w:hAnsi="Calibri" w:cs="Calibri"/>
          <w:sz w:val="20"/>
          <w:szCs w:val="20"/>
        </w:rPr>
        <w:t xml:space="preserve">, а также полученная от Партнеров или иных лиц, участвующих в проведении платежной операции с использованием </w:t>
      </w:r>
      <w:r w:rsidR="000F3CC2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 xml:space="preserve"> и/или в связи с оказанием </w:t>
      </w:r>
      <w:r w:rsidR="000F3CC2" w:rsidRPr="002B430B">
        <w:rPr>
          <w:rFonts w:ascii="Calibri" w:hAnsi="Calibri" w:cs="Calibri"/>
          <w:sz w:val="20"/>
          <w:szCs w:val="20"/>
        </w:rPr>
        <w:t>Оператором</w:t>
      </w:r>
      <w:r w:rsidRPr="002B430B">
        <w:rPr>
          <w:rFonts w:ascii="Calibri" w:hAnsi="Calibri" w:cs="Calibri"/>
          <w:sz w:val="20"/>
          <w:szCs w:val="20"/>
        </w:rPr>
        <w:t xml:space="preserve"> платных услуг.</w:t>
      </w:r>
    </w:p>
    <w:p w:rsidR="000F3CC2" w:rsidRPr="002B430B" w:rsidRDefault="000F3CC2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использует файлы </w:t>
      </w:r>
      <w:proofErr w:type="spellStart"/>
      <w:r w:rsidR="001033F0"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1033F0" w:rsidRPr="002B430B">
        <w:rPr>
          <w:rFonts w:ascii="Calibri" w:hAnsi="Calibri" w:cs="Calibri"/>
          <w:sz w:val="20"/>
          <w:szCs w:val="20"/>
        </w:rPr>
        <w:t xml:space="preserve"> и веб-маяки (включая пиксельные теги) для сбора Персональной информации и связывания такой личной информации с устройством </w:t>
      </w:r>
      <w:r w:rsidRPr="002B430B">
        <w:rPr>
          <w:rFonts w:ascii="Calibri" w:hAnsi="Calibri" w:cs="Calibri"/>
          <w:sz w:val="20"/>
          <w:szCs w:val="20"/>
        </w:rPr>
        <w:t xml:space="preserve">Пользователя </w:t>
      </w:r>
      <w:r w:rsidR="001033F0" w:rsidRPr="002B430B">
        <w:rPr>
          <w:rFonts w:ascii="Calibri" w:hAnsi="Calibri" w:cs="Calibri"/>
          <w:sz w:val="20"/>
          <w:szCs w:val="20"/>
        </w:rPr>
        <w:t>и веб-браузером.</w:t>
      </w:r>
    </w:p>
    <w:p w:rsidR="001033F0" w:rsidRPr="002B430B" w:rsidRDefault="000F3CC2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не собирает </w:t>
      </w:r>
      <w:r w:rsidRPr="002B430B">
        <w:rPr>
          <w:rFonts w:ascii="Calibri" w:hAnsi="Calibri" w:cs="Calibri"/>
          <w:sz w:val="20"/>
          <w:szCs w:val="20"/>
        </w:rPr>
        <w:t xml:space="preserve">следующую персональную информацию: </w:t>
      </w:r>
      <w:r w:rsidR="001033F0" w:rsidRPr="002B430B">
        <w:rPr>
          <w:rFonts w:ascii="Calibri" w:hAnsi="Calibri" w:cs="Calibri"/>
          <w:sz w:val="20"/>
          <w:szCs w:val="20"/>
        </w:rPr>
        <w:t>расовое происхождение, политические взгляды, информация о з</w:t>
      </w:r>
      <w:r w:rsidRPr="002B430B">
        <w:rPr>
          <w:rFonts w:ascii="Calibri" w:hAnsi="Calibri" w:cs="Calibri"/>
          <w:sz w:val="20"/>
          <w:szCs w:val="20"/>
        </w:rPr>
        <w:t xml:space="preserve">доровье и биометрические данные (за исключением случаев приобретения платных медицинских услуг, </w:t>
      </w:r>
      <w:r w:rsidRPr="002B430B">
        <w:rPr>
          <w:rFonts w:ascii="Calibri" w:hAnsi="Calibri" w:cs="Calibri"/>
          <w:sz w:val="20"/>
          <w:szCs w:val="20"/>
        </w:rPr>
        <w:lastRenderedPageBreak/>
        <w:t>при этом, такая информация предоставляется на усмотрение Пользователя).</w:t>
      </w:r>
    </w:p>
    <w:p w:rsidR="00922E44" w:rsidRPr="002B430B" w:rsidRDefault="00922E44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22E44" w:rsidRPr="002B430B" w:rsidRDefault="00922E44" w:rsidP="002B43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ОБРАБОТКА ПЕРСОНАЛЬНОЙ ИНФОРМАЦИИ</w:t>
      </w:r>
    </w:p>
    <w:p w:rsidR="0016138E" w:rsidRPr="002B430B" w:rsidRDefault="0016138E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2B430B">
        <w:rPr>
          <w:rFonts w:ascii="Calibri" w:hAnsi="Calibri" w:cs="Calibri"/>
          <w:sz w:val="20"/>
          <w:szCs w:val="20"/>
        </w:rPr>
        <w:t>Оператор осуществляет обработку персональных данных только в случае если обработка необходима для выполнения договоров между Пользователем и Оператором, таких как Пользовательское соглашение и/или обработка необходима для соблюдения установленных законодательством обязательств и/или обработка необходима для обеспечения законных интересов Оператора в случае, если такая обработка не оказывает существенного влияния на интересы Пользователя.</w:t>
      </w:r>
      <w:proofErr w:type="gramEnd"/>
    </w:p>
    <w:p w:rsidR="0016138E" w:rsidRPr="002B430B" w:rsidRDefault="0016138E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Обработка Персональной информации на сайте осуществляется</w:t>
      </w:r>
      <w:r w:rsidR="001033F0" w:rsidRPr="002B430B">
        <w:rPr>
          <w:rFonts w:ascii="Calibri" w:hAnsi="Calibri" w:cs="Calibri"/>
          <w:sz w:val="20"/>
          <w:szCs w:val="20"/>
        </w:rPr>
        <w:t xml:space="preserve"> для обеспечения законных интересов</w:t>
      </w:r>
      <w:r w:rsidRPr="002B430B">
        <w:rPr>
          <w:rFonts w:ascii="Calibri" w:hAnsi="Calibri" w:cs="Calibri"/>
          <w:sz w:val="20"/>
          <w:szCs w:val="20"/>
        </w:rPr>
        <w:t xml:space="preserve"> Оператора</w:t>
      </w:r>
      <w:r w:rsidR="001033F0" w:rsidRPr="002B430B">
        <w:rPr>
          <w:rFonts w:ascii="Calibri" w:hAnsi="Calibri" w:cs="Calibri"/>
          <w:sz w:val="20"/>
          <w:szCs w:val="20"/>
        </w:rPr>
        <w:t xml:space="preserve">, например, </w:t>
      </w:r>
      <w:r w:rsidRPr="002B430B">
        <w:rPr>
          <w:rFonts w:ascii="Calibri" w:hAnsi="Calibri" w:cs="Calibri"/>
          <w:sz w:val="20"/>
          <w:szCs w:val="20"/>
        </w:rPr>
        <w:t>для того, чтобы</w:t>
      </w:r>
      <w:r w:rsidR="001033F0" w:rsidRPr="002B430B">
        <w:rPr>
          <w:rFonts w:ascii="Calibri" w:hAnsi="Calibri" w:cs="Calibri"/>
          <w:sz w:val="20"/>
          <w:szCs w:val="20"/>
        </w:rPr>
        <w:t>:</w:t>
      </w:r>
    </w:p>
    <w:p w:rsidR="0016138E" w:rsidRPr="002B430B" w:rsidRDefault="001033F0" w:rsidP="002B430B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лучше понимать, как </w:t>
      </w:r>
      <w:r w:rsidR="0016138E" w:rsidRPr="002B430B">
        <w:rPr>
          <w:rFonts w:ascii="Calibri" w:hAnsi="Calibri" w:cs="Calibri"/>
          <w:sz w:val="20"/>
          <w:szCs w:val="20"/>
        </w:rPr>
        <w:t>Пользователь</w:t>
      </w:r>
      <w:r w:rsidRPr="002B430B">
        <w:rPr>
          <w:rFonts w:ascii="Calibri" w:hAnsi="Calibri" w:cs="Calibri"/>
          <w:sz w:val="20"/>
          <w:szCs w:val="20"/>
        </w:rPr>
        <w:t xml:space="preserve"> взаимодействуете с </w:t>
      </w:r>
      <w:r w:rsidR="0016138E" w:rsidRPr="002B430B">
        <w:rPr>
          <w:rFonts w:ascii="Calibri" w:hAnsi="Calibri" w:cs="Calibri"/>
          <w:sz w:val="20"/>
          <w:szCs w:val="20"/>
        </w:rPr>
        <w:t>сайтом</w:t>
      </w:r>
      <w:r w:rsidRPr="002B430B">
        <w:rPr>
          <w:rFonts w:ascii="Calibri" w:hAnsi="Calibri" w:cs="Calibri"/>
          <w:sz w:val="20"/>
          <w:szCs w:val="20"/>
        </w:rPr>
        <w:t>;</w:t>
      </w:r>
    </w:p>
    <w:p w:rsidR="0016138E" w:rsidRPr="002B430B" w:rsidRDefault="001033F0" w:rsidP="002B430B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совершенствовать, менять, персонализировать или иным образом улучшать </w:t>
      </w:r>
      <w:r w:rsidR="0016138E" w:rsidRPr="002B430B">
        <w:rPr>
          <w:rFonts w:ascii="Calibri" w:hAnsi="Calibri" w:cs="Calibri"/>
          <w:sz w:val="20"/>
          <w:szCs w:val="20"/>
        </w:rPr>
        <w:t>сайт</w:t>
      </w:r>
      <w:r w:rsidRPr="002B430B">
        <w:rPr>
          <w:rFonts w:ascii="Calibri" w:hAnsi="Calibri" w:cs="Calibri"/>
          <w:sz w:val="20"/>
          <w:szCs w:val="20"/>
        </w:rPr>
        <w:t xml:space="preserve"> </w:t>
      </w:r>
      <w:r w:rsidR="0016138E" w:rsidRPr="002B430B">
        <w:rPr>
          <w:rFonts w:ascii="Calibri" w:hAnsi="Calibri" w:cs="Calibri"/>
          <w:sz w:val="20"/>
          <w:szCs w:val="20"/>
        </w:rPr>
        <w:t>в интересах всех пользователей;</w:t>
      </w:r>
    </w:p>
    <w:p w:rsidR="0016138E" w:rsidRPr="002B430B" w:rsidRDefault="001033F0" w:rsidP="002B430B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предлагать </w:t>
      </w:r>
      <w:r w:rsidR="0016138E" w:rsidRPr="002B430B">
        <w:rPr>
          <w:rFonts w:ascii="Calibri" w:hAnsi="Calibri" w:cs="Calibri"/>
          <w:sz w:val="20"/>
          <w:szCs w:val="20"/>
        </w:rPr>
        <w:t>Пользователю</w:t>
      </w:r>
      <w:r w:rsidRPr="002B430B">
        <w:rPr>
          <w:rFonts w:ascii="Calibri" w:hAnsi="Calibri" w:cs="Calibri"/>
          <w:sz w:val="20"/>
          <w:szCs w:val="20"/>
        </w:rPr>
        <w:t xml:space="preserve"> продукты и сервисы </w:t>
      </w:r>
      <w:r w:rsidR="0016138E" w:rsidRPr="002B430B">
        <w:rPr>
          <w:rFonts w:ascii="Calibri" w:hAnsi="Calibri" w:cs="Calibri"/>
          <w:sz w:val="20"/>
          <w:szCs w:val="20"/>
        </w:rPr>
        <w:t>Оператора и/</w:t>
      </w:r>
      <w:r w:rsidRPr="002B430B">
        <w:rPr>
          <w:rFonts w:ascii="Calibri" w:hAnsi="Calibri" w:cs="Calibri"/>
          <w:sz w:val="20"/>
          <w:szCs w:val="20"/>
        </w:rPr>
        <w:t>или других компаний</w:t>
      </w:r>
      <w:r w:rsidR="0016138E" w:rsidRPr="002B430B">
        <w:rPr>
          <w:rFonts w:ascii="Calibri" w:hAnsi="Calibri" w:cs="Calibri"/>
          <w:sz w:val="20"/>
          <w:szCs w:val="20"/>
        </w:rPr>
        <w:t>.</w:t>
      </w:r>
    </w:p>
    <w:p w:rsidR="0016138E" w:rsidRPr="002B430B" w:rsidRDefault="0016138E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Д</w:t>
      </w:r>
      <w:r w:rsidR="001033F0" w:rsidRPr="002B430B">
        <w:rPr>
          <w:rFonts w:ascii="Calibri" w:hAnsi="Calibri" w:cs="Calibri"/>
          <w:sz w:val="20"/>
          <w:szCs w:val="20"/>
        </w:rPr>
        <w:t xml:space="preserve">ля конкретных целей либо в соответствии с требованием применимого законодательства </w:t>
      </w: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може</w:t>
      </w:r>
      <w:r w:rsidRPr="002B430B">
        <w:rPr>
          <w:rFonts w:ascii="Calibri" w:hAnsi="Calibri" w:cs="Calibri"/>
          <w:sz w:val="20"/>
          <w:szCs w:val="20"/>
        </w:rPr>
        <w:t>т</w:t>
      </w:r>
      <w:r w:rsidR="001033F0" w:rsidRPr="002B430B">
        <w:rPr>
          <w:rFonts w:ascii="Calibri" w:hAnsi="Calibri" w:cs="Calibri"/>
          <w:sz w:val="20"/>
          <w:szCs w:val="20"/>
        </w:rPr>
        <w:t xml:space="preserve"> запросить отдельное согласие на обработку Персональной информации</w:t>
      </w:r>
      <w:r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="001033F0" w:rsidRPr="002B430B">
        <w:rPr>
          <w:rFonts w:ascii="Calibri" w:hAnsi="Calibri" w:cs="Calibri"/>
          <w:sz w:val="20"/>
          <w:szCs w:val="20"/>
        </w:rPr>
        <w:t xml:space="preserve">. Для юрисдикций, где согласие признается отдельным правовым основанием, начало использования </w:t>
      </w:r>
      <w:r w:rsidRPr="002B430B">
        <w:rPr>
          <w:rFonts w:ascii="Calibri" w:hAnsi="Calibri" w:cs="Calibri"/>
          <w:sz w:val="20"/>
          <w:szCs w:val="20"/>
        </w:rPr>
        <w:t>Пользователем</w:t>
      </w:r>
      <w:r w:rsidR="001033F0" w:rsidRPr="002B430B">
        <w:rPr>
          <w:rFonts w:ascii="Calibri" w:hAnsi="Calibri" w:cs="Calibri"/>
          <w:sz w:val="20"/>
          <w:szCs w:val="20"/>
        </w:rPr>
        <w:t xml:space="preserve"> </w:t>
      </w:r>
      <w:r w:rsidRPr="002B430B">
        <w:rPr>
          <w:rFonts w:ascii="Calibri" w:hAnsi="Calibri" w:cs="Calibri"/>
          <w:sz w:val="20"/>
          <w:szCs w:val="20"/>
        </w:rPr>
        <w:t>сайта</w:t>
      </w:r>
      <w:r w:rsidR="001033F0" w:rsidRPr="002B430B">
        <w:rPr>
          <w:rFonts w:ascii="Calibri" w:hAnsi="Calibri" w:cs="Calibri"/>
          <w:sz w:val="20"/>
          <w:szCs w:val="20"/>
        </w:rPr>
        <w:t xml:space="preserve"> выражает согласие </w:t>
      </w:r>
      <w:r w:rsidRPr="002B430B">
        <w:rPr>
          <w:rFonts w:ascii="Calibri" w:hAnsi="Calibri" w:cs="Calibri"/>
          <w:sz w:val="20"/>
          <w:szCs w:val="20"/>
        </w:rPr>
        <w:t>Пользователя с такой обработкой.</w:t>
      </w:r>
    </w:p>
    <w:p w:rsidR="00922E44" w:rsidRPr="002B430B" w:rsidRDefault="0016138E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 уведомил, а Пользователь подтверждает, что</w:t>
      </w:r>
      <w:r w:rsidR="001033F0" w:rsidRPr="002B430B">
        <w:rPr>
          <w:rFonts w:ascii="Calibri" w:hAnsi="Calibri" w:cs="Calibri"/>
          <w:sz w:val="20"/>
          <w:szCs w:val="20"/>
        </w:rPr>
        <w:t xml:space="preserve"> у </w:t>
      </w:r>
      <w:r w:rsidRPr="002B430B">
        <w:rPr>
          <w:rFonts w:ascii="Calibri" w:hAnsi="Calibri" w:cs="Calibri"/>
          <w:sz w:val="20"/>
          <w:szCs w:val="20"/>
        </w:rPr>
        <w:t>Пользователя</w:t>
      </w:r>
      <w:r w:rsidR="001033F0" w:rsidRPr="002B430B">
        <w:rPr>
          <w:rFonts w:ascii="Calibri" w:hAnsi="Calibri" w:cs="Calibri"/>
          <w:sz w:val="20"/>
          <w:szCs w:val="20"/>
        </w:rPr>
        <w:t xml:space="preserve"> нет никаких обязательств по предоставлению </w:t>
      </w:r>
      <w:r w:rsidRPr="002B430B">
        <w:rPr>
          <w:rFonts w:ascii="Calibri" w:hAnsi="Calibri" w:cs="Calibri"/>
          <w:sz w:val="20"/>
          <w:szCs w:val="20"/>
        </w:rPr>
        <w:t>Оператору</w:t>
      </w:r>
      <w:r w:rsidR="001033F0" w:rsidRPr="002B430B">
        <w:rPr>
          <w:rFonts w:ascii="Calibri" w:hAnsi="Calibri" w:cs="Calibri"/>
          <w:sz w:val="20"/>
          <w:szCs w:val="20"/>
        </w:rPr>
        <w:t xml:space="preserve"> какой-либо Персональной информации при использовании </w:t>
      </w:r>
      <w:r w:rsidRPr="002B430B">
        <w:rPr>
          <w:rFonts w:ascii="Calibri" w:hAnsi="Calibri" w:cs="Calibri"/>
          <w:sz w:val="20"/>
          <w:szCs w:val="20"/>
        </w:rPr>
        <w:t>сайта</w:t>
      </w:r>
      <w:r w:rsidR="001033F0" w:rsidRPr="002B430B">
        <w:rPr>
          <w:rFonts w:ascii="Calibri" w:hAnsi="Calibri" w:cs="Calibri"/>
          <w:sz w:val="20"/>
          <w:szCs w:val="20"/>
        </w:rPr>
        <w:t>, и такое предоставление основано исключительно на свободной воле</w:t>
      </w:r>
      <w:r w:rsidR="00922E44"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="001033F0" w:rsidRPr="002B430B">
        <w:rPr>
          <w:rFonts w:ascii="Calibri" w:hAnsi="Calibri" w:cs="Calibri"/>
          <w:sz w:val="20"/>
          <w:szCs w:val="20"/>
        </w:rPr>
        <w:t xml:space="preserve">. Вместе с тем </w:t>
      </w:r>
      <w:r w:rsidR="00922E44" w:rsidRPr="002B430B">
        <w:rPr>
          <w:rFonts w:ascii="Calibri" w:hAnsi="Calibri" w:cs="Calibri"/>
          <w:sz w:val="20"/>
          <w:szCs w:val="20"/>
        </w:rPr>
        <w:t>Пользователь осознает</w:t>
      </w:r>
      <w:r w:rsidR="001033F0" w:rsidRPr="002B430B">
        <w:rPr>
          <w:rFonts w:ascii="Calibri" w:hAnsi="Calibri" w:cs="Calibri"/>
          <w:sz w:val="20"/>
          <w:szCs w:val="20"/>
        </w:rPr>
        <w:t xml:space="preserve">, что без предоставления Персональной информации </w:t>
      </w:r>
      <w:r w:rsidR="00922E44"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не сможем предоставить </w:t>
      </w:r>
      <w:r w:rsidR="00922E44" w:rsidRPr="002B430B">
        <w:rPr>
          <w:rFonts w:ascii="Calibri" w:hAnsi="Calibri" w:cs="Calibri"/>
          <w:sz w:val="20"/>
          <w:szCs w:val="20"/>
        </w:rPr>
        <w:t>Пользователю</w:t>
      </w:r>
      <w:r w:rsidR="001033F0" w:rsidRPr="002B430B">
        <w:rPr>
          <w:rFonts w:ascii="Calibri" w:hAnsi="Calibri" w:cs="Calibri"/>
          <w:sz w:val="20"/>
          <w:szCs w:val="20"/>
        </w:rPr>
        <w:t xml:space="preserve"> возможность использование </w:t>
      </w:r>
      <w:r w:rsidR="00922E44" w:rsidRPr="002B430B">
        <w:rPr>
          <w:rFonts w:ascii="Calibri" w:hAnsi="Calibri" w:cs="Calibri"/>
          <w:sz w:val="20"/>
          <w:szCs w:val="20"/>
        </w:rPr>
        <w:t>с</w:t>
      </w:r>
      <w:r w:rsidR="001033F0" w:rsidRPr="002B430B">
        <w:rPr>
          <w:rFonts w:ascii="Calibri" w:hAnsi="Calibri" w:cs="Calibri"/>
          <w:sz w:val="20"/>
          <w:szCs w:val="20"/>
        </w:rPr>
        <w:t>айтов.</w:t>
      </w:r>
    </w:p>
    <w:p w:rsidR="001033F0" w:rsidRPr="002B430B" w:rsidRDefault="001033F0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Персональн</w:t>
      </w:r>
      <w:r w:rsidR="00922E44" w:rsidRPr="002B430B">
        <w:rPr>
          <w:rFonts w:ascii="Calibri" w:hAnsi="Calibri" w:cs="Calibri"/>
          <w:sz w:val="20"/>
          <w:szCs w:val="20"/>
        </w:rPr>
        <w:t>ая информация</w:t>
      </w:r>
      <w:r w:rsidRPr="002B430B">
        <w:rPr>
          <w:rFonts w:ascii="Calibri" w:hAnsi="Calibri" w:cs="Calibri"/>
          <w:sz w:val="20"/>
          <w:szCs w:val="20"/>
        </w:rPr>
        <w:t xml:space="preserve"> </w:t>
      </w:r>
      <w:r w:rsidR="00922E44" w:rsidRPr="002B430B">
        <w:rPr>
          <w:rFonts w:ascii="Calibri" w:hAnsi="Calibri" w:cs="Calibri"/>
          <w:sz w:val="20"/>
          <w:szCs w:val="20"/>
        </w:rPr>
        <w:t>обрабатывается Оператором только в строго определенных целях, при этом, объем обрабатываемой Персональной информации зависит от целей ее обработки: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предоставление доступа </w:t>
      </w:r>
      <w:r w:rsidR="00922E44" w:rsidRPr="002B430B">
        <w:rPr>
          <w:rFonts w:ascii="Calibri" w:hAnsi="Calibri" w:cs="Calibri"/>
          <w:sz w:val="20"/>
          <w:szCs w:val="20"/>
        </w:rPr>
        <w:t>сайту</w:t>
      </w:r>
      <w:r w:rsidRPr="002B430B">
        <w:rPr>
          <w:rFonts w:ascii="Calibri" w:hAnsi="Calibri" w:cs="Calibri"/>
          <w:sz w:val="20"/>
          <w:szCs w:val="20"/>
        </w:rPr>
        <w:t xml:space="preserve"> (в т. ч. предоставление результатов поиска в ответ на поисковые запросы с учетом предпочтений, истории поиска и другой Персональной информации о </w:t>
      </w:r>
      <w:r w:rsidR="00922E44" w:rsidRPr="002B430B">
        <w:rPr>
          <w:rFonts w:ascii="Calibri" w:hAnsi="Calibri" w:cs="Calibri"/>
          <w:sz w:val="20"/>
          <w:szCs w:val="20"/>
        </w:rPr>
        <w:t>Пользователе</w:t>
      </w:r>
      <w:r w:rsidRPr="002B430B">
        <w:rPr>
          <w:rFonts w:ascii="Calibri" w:hAnsi="Calibri" w:cs="Calibri"/>
          <w:sz w:val="20"/>
          <w:szCs w:val="20"/>
        </w:rPr>
        <w:t>);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предоставление доступа к </w:t>
      </w:r>
      <w:r w:rsidR="00922E44" w:rsidRPr="002B430B">
        <w:rPr>
          <w:rFonts w:ascii="Calibri" w:hAnsi="Calibri" w:cs="Calibri"/>
          <w:sz w:val="20"/>
          <w:szCs w:val="20"/>
        </w:rPr>
        <w:t>учетной записи;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осуществление связи с </w:t>
      </w:r>
      <w:r w:rsidR="00922E44" w:rsidRPr="002B430B">
        <w:rPr>
          <w:rFonts w:ascii="Calibri" w:hAnsi="Calibri" w:cs="Calibri"/>
          <w:sz w:val="20"/>
          <w:szCs w:val="20"/>
        </w:rPr>
        <w:t>Пользователем</w:t>
      </w:r>
      <w:r w:rsidRPr="002B430B">
        <w:rPr>
          <w:rFonts w:ascii="Calibri" w:hAnsi="Calibri" w:cs="Calibri"/>
          <w:sz w:val="20"/>
          <w:szCs w:val="20"/>
        </w:rPr>
        <w:t xml:space="preserve"> для направления уведомлений, запросов и информации, относящейся к работе </w:t>
      </w:r>
      <w:r w:rsidR="00922E44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 xml:space="preserve">, выполнения соглашений с </w:t>
      </w:r>
      <w:r w:rsidR="00922E44" w:rsidRPr="002B430B">
        <w:rPr>
          <w:rFonts w:ascii="Calibri" w:hAnsi="Calibri" w:cs="Calibri"/>
          <w:sz w:val="20"/>
          <w:szCs w:val="20"/>
        </w:rPr>
        <w:t>Пользователем</w:t>
      </w:r>
      <w:r w:rsidRPr="002B430B">
        <w:rPr>
          <w:rFonts w:ascii="Calibri" w:hAnsi="Calibri" w:cs="Calibri"/>
          <w:sz w:val="20"/>
          <w:szCs w:val="20"/>
        </w:rPr>
        <w:t xml:space="preserve"> и обработки </w:t>
      </w:r>
      <w:r w:rsidR="00922E44" w:rsidRPr="002B430B">
        <w:rPr>
          <w:rFonts w:ascii="Calibri" w:hAnsi="Calibri" w:cs="Calibri"/>
          <w:sz w:val="20"/>
          <w:szCs w:val="20"/>
        </w:rPr>
        <w:t>его запросов и заявок;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повышение удобства использования </w:t>
      </w:r>
      <w:r w:rsidR="00922E44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>, а также для улучшения других продуктов</w:t>
      </w:r>
      <w:r w:rsidR="00922E44" w:rsidRPr="002B430B">
        <w:rPr>
          <w:rFonts w:ascii="Calibri" w:hAnsi="Calibri" w:cs="Calibri"/>
          <w:sz w:val="20"/>
          <w:szCs w:val="20"/>
        </w:rPr>
        <w:t xml:space="preserve"> Оператора;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создание новых продуктов, утилит и предложений </w:t>
      </w:r>
      <w:r w:rsidR="00922E44" w:rsidRPr="002B430B">
        <w:rPr>
          <w:rFonts w:ascii="Calibri" w:hAnsi="Calibri" w:cs="Calibri"/>
          <w:sz w:val="20"/>
          <w:szCs w:val="20"/>
        </w:rPr>
        <w:t>Оператора;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защита </w:t>
      </w:r>
      <w:r w:rsidR="00922E44" w:rsidRPr="002B430B">
        <w:rPr>
          <w:rFonts w:ascii="Calibri" w:hAnsi="Calibri" w:cs="Calibri"/>
          <w:sz w:val="20"/>
          <w:szCs w:val="20"/>
        </w:rPr>
        <w:t>законных прав и интересов Пользователя и Оператора;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сбор, обработка и пред</w:t>
      </w:r>
      <w:r w:rsidR="00922E44" w:rsidRPr="002B430B">
        <w:rPr>
          <w:rFonts w:ascii="Calibri" w:hAnsi="Calibri" w:cs="Calibri"/>
          <w:sz w:val="20"/>
          <w:szCs w:val="20"/>
        </w:rPr>
        <w:t>ставление статистических данных;</w:t>
      </w:r>
    </w:p>
    <w:p w:rsidR="00922E44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выявление угроз безопасности для </w:t>
      </w:r>
      <w:r w:rsidR="00922E44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 xml:space="preserve">, пользователей, </w:t>
      </w:r>
      <w:r w:rsidR="00922E44" w:rsidRPr="002B430B">
        <w:rPr>
          <w:rFonts w:ascii="Calibri" w:hAnsi="Calibri" w:cs="Calibri"/>
          <w:sz w:val="20"/>
          <w:szCs w:val="20"/>
        </w:rPr>
        <w:t>Оператора</w:t>
      </w:r>
      <w:r w:rsidRPr="002B430B">
        <w:rPr>
          <w:rFonts w:ascii="Calibri" w:hAnsi="Calibri" w:cs="Calibri"/>
          <w:sz w:val="20"/>
          <w:szCs w:val="20"/>
        </w:rPr>
        <w:t xml:space="preserve"> и/или третьих лиц, в том числе проверка благонадежности </w:t>
      </w:r>
      <w:r w:rsidR="00922E44" w:rsidRPr="002B430B">
        <w:rPr>
          <w:rFonts w:ascii="Calibri" w:hAnsi="Calibri" w:cs="Calibri"/>
          <w:sz w:val="20"/>
          <w:szCs w:val="20"/>
        </w:rPr>
        <w:t xml:space="preserve">Пользователя </w:t>
      </w:r>
      <w:r w:rsidRPr="002B430B">
        <w:rPr>
          <w:rFonts w:ascii="Calibri" w:hAnsi="Calibri" w:cs="Calibri"/>
          <w:sz w:val="20"/>
          <w:szCs w:val="20"/>
        </w:rPr>
        <w:t xml:space="preserve">при заключении договоров с использованием </w:t>
      </w:r>
      <w:r w:rsidR="00922E44" w:rsidRPr="002B430B">
        <w:rPr>
          <w:rFonts w:ascii="Calibri" w:hAnsi="Calibri" w:cs="Calibri"/>
          <w:sz w:val="20"/>
          <w:szCs w:val="20"/>
        </w:rPr>
        <w:t>сайта;</w:t>
      </w:r>
    </w:p>
    <w:p w:rsidR="001033F0" w:rsidRPr="002B430B" w:rsidRDefault="001033F0" w:rsidP="002B430B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организация приема платежей</w:t>
      </w:r>
      <w:r w:rsidR="00922E44"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Pr="002B430B">
        <w:rPr>
          <w:rFonts w:ascii="Calibri" w:hAnsi="Calibri" w:cs="Calibri"/>
          <w:sz w:val="20"/>
          <w:szCs w:val="20"/>
        </w:rPr>
        <w:t xml:space="preserve">, осуществления оплаты </w:t>
      </w:r>
      <w:r w:rsidR="00922E44" w:rsidRPr="002B430B">
        <w:rPr>
          <w:rFonts w:ascii="Calibri" w:hAnsi="Calibri" w:cs="Calibri"/>
          <w:sz w:val="20"/>
          <w:szCs w:val="20"/>
        </w:rPr>
        <w:t xml:space="preserve">Пользователем </w:t>
      </w:r>
      <w:r w:rsidRPr="002B430B">
        <w:rPr>
          <w:rFonts w:ascii="Calibri" w:hAnsi="Calibri" w:cs="Calibri"/>
          <w:sz w:val="20"/>
          <w:szCs w:val="20"/>
        </w:rPr>
        <w:t xml:space="preserve">товаров и услуг с использованием </w:t>
      </w:r>
      <w:r w:rsidR="00922E44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>.</w:t>
      </w:r>
    </w:p>
    <w:p w:rsidR="001033F0" w:rsidRPr="002B430B" w:rsidRDefault="001033F0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033F0" w:rsidRPr="002B430B" w:rsidRDefault="00922E44" w:rsidP="002B43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ЗАЩИТА ПЕРСОНАЛЬНОЙ ИНФОРМАЦИИ</w:t>
      </w:r>
    </w:p>
    <w:p w:rsidR="00686EEC" w:rsidRPr="002B430B" w:rsidRDefault="007C3A5C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Защита Персональной информации Пользователя осуществляется на условиях действующего законодательства Российской Федерации, Пользовательского соглашения и Политики в отношении обработки персональных данных.</w:t>
      </w:r>
    </w:p>
    <w:p w:rsidR="00686EEC" w:rsidRPr="002B430B" w:rsidRDefault="00686EEC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может передавать Персональную информацию</w:t>
      </w:r>
      <w:r w:rsidRPr="002B430B">
        <w:rPr>
          <w:rFonts w:ascii="Calibri" w:hAnsi="Calibri" w:cs="Calibri"/>
          <w:sz w:val="20"/>
          <w:szCs w:val="20"/>
        </w:rPr>
        <w:t xml:space="preserve"> своим сотрудникам (в пределах необходимости Персональной информации для оказания услуг Пользователю и на условиях, содержащихся в Политике об обработке персональных данных).</w:t>
      </w:r>
    </w:p>
    <w:p w:rsidR="00686EEC" w:rsidRPr="002B430B" w:rsidRDefault="00686EEC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может передавать Персональную информа</w:t>
      </w:r>
      <w:r w:rsidRPr="002B430B">
        <w:rPr>
          <w:rFonts w:ascii="Calibri" w:hAnsi="Calibri" w:cs="Calibri"/>
          <w:sz w:val="20"/>
          <w:szCs w:val="20"/>
        </w:rPr>
        <w:t>цию своим аффилированным лицам. В этом случае</w:t>
      </w:r>
      <w:r w:rsidR="001033F0" w:rsidRPr="002B430B">
        <w:rPr>
          <w:rFonts w:ascii="Calibri" w:hAnsi="Calibri" w:cs="Calibri"/>
          <w:sz w:val="20"/>
          <w:szCs w:val="20"/>
        </w:rPr>
        <w:t xml:space="preserve"> Персональная информация будет обрабатываться только для целей, изложенных в разделе </w:t>
      </w:r>
      <w:r w:rsidRPr="002B430B">
        <w:rPr>
          <w:rFonts w:ascii="Calibri" w:hAnsi="Calibri" w:cs="Calibri"/>
          <w:sz w:val="20"/>
          <w:szCs w:val="20"/>
        </w:rPr>
        <w:t>3 настоящей Политики.</w:t>
      </w:r>
    </w:p>
    <w:p w:rsidR="00686EEC" w:rsidRPr="002B430B" w:rsidRDefault="00686EEC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может передавать Персона</w:t>
      </w:r>
      <w:r w:rsidRPr="002B430B">
        <w:rPr>
          <w:rFonts w:ascii="Calibri" w:hAnsi="Calibri" w:cs="Calibri"/>
          <w:sz w:val="20"/>
          <w:szCs w:val="20"/>
        </w:rPr>
        <w:t xml:space="preserve">льную информацию третьим лицам </w:t>
      </w:r>
      <w:r w:rsidR="001033F0" w:rsidRPr="002B430B">
        <w:rPr>
          <w:rFonts w:ascii="Calibri" w:hAnsi="Calibri" w:cs="Calibri"/>
          <w:sz w:val="20"/>
          <w:szCs w:val="20"/>
        </w:rPr>
        <w:t xml:space="preserve">для достижения целей, указанных в разделе </w:t>
      </w:r>
      <w:r w:rsidRPr="002B430B">
        <w:rPr>
          <w:rFonts w:ascii="Calibri" w:hAnsi="Calibri" w:cs="Calibri"/>
          <w:sz w:val="20"/>
          <w:szCs w:val="20"/>
        </w:rPr>
        <w:t xml:space="preserve">3 настоящей Политики. </w:t>
      </w:r>
      <w:r w:rsidR="001033F0" w:rsidRPr="002B430B">
        <w:rPr>
          <w:rFonts w:ascii="Calibri" w:hAnsi="Calibri" w:cs="Calibri"/>
          <w:sz w:val="20"/>
          <w:szCs w:val="20"/>
        </w:rPr>
        <w:t>К таким третьим лицам могут относиться:</w:t>
      </w:r>
    </w:p>
    <w:p w:rsidR="00686EEC" w:rsidRPr="002B430B" w:rsidRDefault="001033F0" w:rsidP="002B43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Партнеры, такие как владельцы сайтов, рекламные сети и другие партнеры, предоставляющие </w:t>
      </w:r>
      <w:r w:rsidR="00686EEC" w:rsidRPr="002B430B">
        <w:rPr>
          <w:rFonts w:ascii="Calibri" w:hAnsi="Calibri" w:cs="Calibri"/>
          <w:sz w:val="20"/>
          <w:szCs w:val="20"/>
        </w:rPr>
        <w:t>Оператору</w:t>
      </w:r>
      <w:r w:rsidRPr="002B430B">
        <w:rPr>
          <w:rFonts w:ascii="Calibri" w:hAnsi="Calibri" w:cs="Calibri"/>
          <w:sz w:val="20"/>
          <w:szCs w:val="20"/>
        </w:rPr>
        <w:t xml:space="preserve"> услуги, связанные с размещением и отображением рекламы на </w:t>
      </w:r>
      <w:r w:rsidR="00686EEC" w:rsidRPr="002B430B">
        <w:rPr>
          <w:rFonts w:ascii="Calibri" w:hAnsi="Calibri" w:cs="Calibri"/>
          <w:sz w:val="20"/>
          <w:szCs w:val="20"/>
        </w:rPr>
        <w:t>сайте</w:t>
      </w:r>
      <w:r w:rsidRPr="002B430B">
        <w:rPr>
          <w:rFonts w:ascii="Calibri" w:hAnsi="Calibri" w:cs="Calibri"/>
          <w:sz w:val="20"/>
          <w:szCs w:val="20"/>
        </w:rPr>
        <w:t>, в программах, продуктах или сервисах, которые принадлежат таким па</w:t>
      </w:r>
      <w:r w:rsidR="00686EEC" w:rsidRPr="002B430B">
        <w:rPr>
          <w:rFonts w:ascii="Calibri" w:hAnsi="Calibri" w:cs="Calibri"/>
          <w:sz w:val="20"/>
          <w:szCs w:val="20"/>
        </w:rPr>
        <w:t>ртнерам или контролируются ими;</w:t>
      </w:r>
    </w:p>
    <w:p w:rsidR="00686EEC" w:rsidRPr="002B430B" w:rsidRDefault="001033F0" w:rsidP="002B43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рекламодатели или другие Партнеры, которые отображают для </w:t>
      </w:r>
      <w:r w:rsidR="00686EEC" w:rsidRPr="002B430B">
        <w:rPr>
          <w:rFonts w:ascii="Calibri" w:hAnsi="Calibri" w:cs="Calibri"/>
          <w:sz w:val="20"/>
          <w:szCs w:val="20"/>
        </w:rPr>
        <w:t>Пользователя</w:t>
      </w:r>
      <w:r w:rsidRPr="002B430B">
        <w:rPr>
          <w:rFonts w:ascii="Calibri" w:hAnsi="Calibri" w:cs="Calibri"/>
          <w:sz w:val="20"/>
          <w:szCs w:val="20"/>
        </w:rPr>
        <w:t xml:space="preserve"> рекламу на </w:t>
      </w:r>
      <w:r w:rsidR="00686EEC" w:rsidRPr="002B430B">
        <w:rPr>
          <w:rFonts w:ascii="Calibri" w:hAnsi="Calibri" w:cs="Calibri"/>
          <w:sz w:val="20"/>
          <w:szCs w:val="20"/>
        </w:rPr>
        <w:t>сайте</w:t>
      </w:r>
      <w:r w:rsidRPr="002B430B">
        <w:rPr>
          <w:rFonts w:ascii="Calibri" w:hAnsi="Calibri" w:cs="Calibri"/>
          <w:sz w:val="20"/>
          <w:szCs w:val="20"/>
        </w:rPr>
        <w:t>, а также такие Партнеры как поставщики информацио</w:t>
      </w:r>
      <w:r w:rsidR="00686EEC" w:rsidRPr="002B430B">
        <w:rPr>
          <w:rFonts w:ascii="Calibri" w:hAnsi="Calibri" w:cs="Calibri"/>
          <w:sz w:val="20"/>
          <w:szCs w:val="20"/>
        </w:rPr>
        <w:t>нных сервисов или консультанты;</w:t>
      </w:r>
    </w:p>
    <w:p w:rsidR="00686EEC" w:rsidRPr="002B430B" w:rsidRDefault="001033F0" w:rsidP="002B43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лица, предоставляющие информацию для выявления угроз безопасности для </w:t>
      </w:r>
      <w:r w:rsidR="00686EEC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 xml:space="preserve">, пользователей, </w:t>
      </w:r>
      <w:r w:rsidR="00686EEC" w:rsidRPr="002B430B">
        <w:rPr>
          <w:rFonts w:ascii="Calibri" w:hAnsi="Calibri" w:cs="Calibri"/>
          <w:sz w:val="20"/>
          <w:szCs w:val="20"/>
        </w:rPr>
        <w:t>Оператора</w:t>
      </w:r>
      <w:r w:rsidRPr="002B430B">
        <w:rPr>
          <w:rFonts w:ascii="Calibri" w:hAnsi="Calibri" w:cs="Calibri"/>
          <w:sz w:val="20"/>
          <w:szCs w:val="20"/>
        </w:rPr>
        <w:t xml:space="preserve"> и/или третьих лиц, в том числе при проверке благонадежности </w:t>
      </w:r>
      <w:r w:rsidR="00686EEC" w:rsidRPr="002B430B">
        <w:rPr>
          <w:rFonts w:ascii="Calibri" w:hAnsi="Calibri" w:cs="Calibri"/>
          <w:sz w:val="20"/>
          <w:szCs w:val="20"/>
        </w:rPr>
        <w:t xml:space="preserve">Пользователя </w:t>
      </w:r>
      <w:r w:rsidRPr="002B430B">
        <w:rPr>
          <w:rFonts w:ascii="Calibri" w:hAnsi="Calibri" w:cs="Calibri"/>
          <w:sz w:val="20"/>
          <w:szCs w:val="20"/>
        </w:rPr>
        <w:t>при заключении договоров с ис</w:t>
      </w:r>
      <w:r w:rsidR="00686EEC" w:rsidRPr="002B430B">
        <w:rPr>
          <w:rFonts w:ascii="Calibri" w:hAnsi="Calibri" w:cs="Calibri"/>
          <w:sz w:val="20"/>
          <w:szCs w:val="20"/>
        </w:rPr>
        <w:t>пользованием сайта;</w:t>
      </w:r>
    </w:p>
    <w:p w:rsidR="00686EEC" w:rsidRPr="002B430B" w:rsidRDefault="001033F0" w:rsidP="002B43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лица, участвующие в организации приема платежей и проведении платежных операций </w:t>
      </w:r>
      <w:r w:rsidR="00686EEC" w:rsidRPr="002B430B">
        <w:rPr>
          <w:rFonts w:ascii="Calibri" w:hAnsi="Calibri" w:cs="Calibri"/>
          <w:sz w:val="20"/>
          <w:szCs w:val="20"/>
        </w:rPr>
        <w:t xml:space="preserve">Пользователя </w:t>
      </w:r>
      <w:r w:rsidRPr="002B430B">
        <w:rPr>
          <w:rFonts w:ascii="Calibri" w:hAnsi="Calibri" w:cs="Calibri"/>
          <w:sz w:val="20"/>
          <w:szCs w:val="20"/>
        </w:rPr>
        <w:t xml:space="preserve">с использованием </w:t>
      </w:r>
      <w:r w:rsidR="00686EEC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 xml:space="preserve"> (</w:t>
      </w:r>
      <w:r w:rsidR="00686EEC" w:rsidRPr="002B430B">
        <w:rPr>
          <w:rFonts w:ascii="Calibri" w:hAnsi="Calibri" w:cs="Calibri"/>
          <w:sz w:val="20"/>
          <w:szCs w:val="20"/>
        </w:rPr>
        <w:t xml:space="preserve">в том числе, </w:t>
      </w:r>
      <w:r w:rsidRPr="002B430B">
        <w:rPr>
          <w:rFonts w:ascii="Calibri" w:hAnsi="Calibri" w:cs="Calibri"/>
          <w:sz w:val="20"/>
          <w:szCs w:val="20"/>
        </w:rPr>
        <w:t xml:space="preserve">международные платежные системы, поставщики платежных инструментов, банки и иные </w:t>
      </w:r>
      <w:r w:rsidR="00686EEC" w:rsidRPr="002B430B">
        <w:rPr>
          <w:rFonts w:ascii="Calibri" w:hAnsi="Calibri" w:cs="Calibri"/>
          <w:sz w:val="20"/>
          <w:szCs w:val="20"/>
        </w:rPr>
        <w:t>финансовые организации и т.д.);</w:t>
      </w:r>
    </w:p>
    <w:p w:rsidR="00686EEC" w:rsidRPr="002B430B" w:rsidRDefault="001033F0" w:rsidP="002B43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правоохранительн</w:t>
      </w:r>
      <w:r w:rsidR="00A94A31" w:rsidRPr="002B430B">
        <w:rPr>
          <w:rFonts w:ascii="Calibri" w:hAnsi="Calibri" w:cs="Calibri"/>
          <w:sz w:val="20"/>
          <w:szCs w:val="20"/>
        </w:rPr>
        <w:t>ые</w:t>
      </w:r>
      <w:r w:rsidRPr="002B430B">
        <w:rPr>
          <w:rFonts w:ascii="Calibri" w:hAnsi="Calibri" w:cs="Calibri"/>
          <w:sz w:val="20"/>
          <w:szCs w:val="20"/>
        </w:rPr>
        <w:t xml:space="preserve"> орган</w:t>
      </w:r>
      <w:r w:rsidR="00A94A31" w:rsidRPr="002B430B">
        <w:rPr>
          <w:rFonts w:ascii="Calibri" w:hAnsi="Calibri" w:cs="Calibri"/>
          <w:sz w:val="20"/>
          <w:szCs w:val="20"/>
        </w:rPr>
        <w:t>ы</w:t>
      </w:r>
      <w:r w:rsidRPr="002B430B">
        <w:rPr>
          <w:rFonts w:ascii="Calibri" w:hAnsi="Calibri" w:cs="Calibri"/>
          <w:sz w:val="20"/>
          <w:szCs w:val="20"/>
        </w:rPr>
        <w:t>, центральны</w:t>
      </w:r>
      <w:r w:rsidR="00A94A31" w:rsidRPr="002B430B">
        <w:rPr>
          <w:rFonts w:ascii="Calibri" w:hAnsi="Calibri" w:cs="Calibri"/>
          <w:sz w:val="20"/>
          <w:szCs w:val="20"/>
        </w:rPr>
        <w:t>е</w:t>
      </w:r>
      <w:r w:rsidRPr="002B430B">
        <w:rPr>
          <w:rFonts w:ascii="Calibri" w:hAnsi="Calibri" w:cs="Calibri"/>
          <w:sz w:val="20"/>
          <w:szCs w:val="20"/>
        </w:rPr>
        <w:t xml:space="preserve"> или местны</w:t>
      </w:r>
      <w:r w:rsidR="00A94A31" w:rsidRPr="002B430B">
        <w:rPr>
          <w:rFonts w:ascii="Calibri" w:hAnsi="Calibri" w:cs="Calibri"/>
          <w:sz w:val="20"/>
          <w:szCs w:val="20"/>
        </w:rPr>
        <w:t>е исполнительные</w:t>
      </w:r>
      <w:r w:rsidRPr="002B430B">
        <w:rPr>
          <w:rFonts w:ascii="Calibri" w:hAnsi="Calibri" w:cs="Calibri"/>
          <w:sz w:val="20"/>
          <w:szCs w:val="20"/>
        </w:rPr>
        <w:t xml:space="preserve"> орган</w:t>
      </w:r>
      <w:r w:rsidR="00A94A31" w:rsidRPr="002B430B">
        <w:rPr>
          <w:rFonts w:ascii="Calibri" w:hAnsi="Calibri" w:cs="Calibri"/>
          <w:sz w:val="20"/>
          <w:szCs w:val="20"/>
        </w:rPr>
        <w:t>ы</w:t>
      </w:r>
      <w:r w:rsidRPr="002B430B">
        <w:rPr>
          <w:rFonts w:ascii="Calibri" w:hAnsi="Calibri" w:cs="Calibri"/>
          <w:sz w:val="20"/>
          <w:szCs w:val="20"/>
        </w:rPr>
        <w:t xml:space="preserve"> власти, други</w:t>
      </w:r>
      <w:r w:rsidR="00A94A31" w:rsidRPr="002B430B">
        <w:rPr>
          <w:rFonts w:ascii="Calibri" w:hAnsi="Calibri" w:cs="Calibri"/>
          <w:sz w:val="20"/>
          <w:szCs w:val="20"/>
        </w:rPr>
        <w:t>е</w:t>
      </w:r>
      <w:r w:rsidRPr="002B430B">
        <w:rPr>
          <w:rFonts w:ascii="Calibri" w:hAnsi="Calibri" w:cs="Calibri"/>
          <w:sz w:val="20"/>
          <w:szCs w:val="20"/>
        </w:rPr>
        <w:t xml:space="preserve"> официальны</w:t>
      </w:r>
      <w:r w:rsidR="00A94A31" w:rsidRPr="002B430B">
        <w:rPr>
          <w:rFonts w:ascii="Calibri" w:hAnsi="Calibri" w:cs="Calibri"/>
          <w:sz w:val="20"/>
          <w:szCs w:val="20"/>
        </w:rPr>
        <w:t>е</w:t>
      </w:r>
      <w:r w:rsidRPr="002B430B">
        <w:rPr>
          <w:rFonts w:ascii="Calibri" w:hAnsi="Calibri" w:cs="Calibri"/>
          <w:sz w:val="20"/>
          <w:szCs w:val="20"/>
        </w:rPr>
        <w:t xml:space="preserve"> или государственны</w:t>
      </w:r>
      <w:r w:rsidR="00A94A31" w:rsidRPr="002B430B">
        <w:rPr>
          <w:rFonts w:ascii="Calibri" w:hAnsi="Calibri" w:cs="Calibri"/>
          <w:sz w:val="20"/>
          <w:szCs w:val="20"/>
        </w:rPr>
        <w:t>е</w:t>
      </w:r>
      <w:r w:rsidRPr="002B430B">
        <w:rPr>
          <w:rFonts w:ascii="Calibri" w:hAnsi="Calibri" w:cs="Calibri"/>
          <w:sz w:val="20"/>
          <w:szCs w:val="20"/>
        </w:rPr>
        <w:t xml:space="preserve"> орган</w:t>
      </w:r>
      <w:r w:rsidR="00A94A31" w:rsidRPr="002B430B">
        <w:rPr>
          <w:rFonts w:ascii="Calibri" w:hAnsi="Calibri" w:cs="Calibri"/>
          <w:sz w:val="20"/>
          <w:szCs w:val="20"/>
        </w:rPr>
        <w:t>ы</w:t>
      </w:r>
      <w:r w:rsidRPr="002B430B">
        <w:rPr>
          <w:rFonts w:ascii="Calibri" w:hAnsi="Calibri" w:cs="Calibri"/>
          <w:sz w:val="20"/>
          <w:szCs w:val="20"/>
        </w:rPr>
        <w:t xml:space="preserve"> или суд</w:t>
      </w:r>
      <w:r w:rsidR="00A94A31" w:rsidRPr="002B430B">
        <w:rPr>
          <w:rFonts w:ascii="Calibri" w:hAnsi="Calibri" w:cs="Calibri"/>
          <w:sz w:val="20"/>
          <w:szCs w:val="20"/>
        </w:rPr>
        <w:t>ы</w:t>
      </w:r>
      <w:r w:rsidRPr="002B430B">
        <w:rPr>
          <w:rFonts w:ascii="Calibri" w:hAnsi="Calibri" w:cs="Calibri"/>
          <w:sz w:val="20"/>
          <w:szCs w:val="20"/>
        </w:rPr>
        <w:t xml:space="preserve">, в отношении которых </w:t>
      </w:r>
      <w:r w:rsidR="00A94A31" w:rsidRPr="002B430B">
        <w:rPr>
          <w:rFonts w:ascii="Calibri" w:hAnsi="Calibri" w:cs="Calibri"/>
          <w:sz w:val="20"/>
          <w:szCs w:val="20"/>
        </w:rPr>
        <w:t>Оператор</w:t>
      </w:r>
      <w:r w:rsidRPr="002B430B">
        <w:rPr>
          <w:rFonts w:ascii="Calibri" w:hAnsi="Calibri" w:cs="Calibri"/>
          <w:sz w:val="20"/>
          <w:szCs w:val="20"/>
        </w:rPr>
        <w:t xml:space="preserve"> обязан предоставлять информацию в </w:t>
      </w:r>
      <w:r w:rsidRPr="002B430B">
        <w:rPr>
          <w:rFonts w:ascii="Calibri" w:hAnsi="Calibri" w:cs="Calibri"/>
          <w:sz w:val="20"/>
          <w:szCs w:val="20"/>
        </w:rPr>
        <w:lastRenderedPageBreak/>
        <w:t>соответствии с применимым законодательств</w:t>
      </w:r>
      <w:r w:rsidR="00686EEC" w:rsidRPr="002B430B">
        <w:rPr>
          <w:rFonts w:ascii="Calibri" w:hAnsi="Calibri" w:cs="Calibri"/>
          <w:sz w:val="20"/>
          <w:szCs w:val="20"/>
        </w:rPr>
        <w:t>ом по соответствующему запросу;</w:t>
      </w:r>
    </w:p>
    <w:p w:rsidR="001033F0" w:rsidRPr="002B430B" w:rsidRDefault="001033F0" w:rsidP="002B430B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лиц</w:t>
      </w:r>
      <w:r w:rsidR="00A94A31" w:rsidRPr="002B430B">
        <w:rPr>
          <w:rFonts w:ascii="Calibri" w:hAnsi="Calibri" w:cs="Calibri"/>
          <w:sz w:val="20"/>
          <w:szCs w:val="20"/>
        </w:rPr>
        <w:t>а,</w:t>
      </w:r>
      <w:r w:rsidRPr="002B430B">
        <w:rPr>
          <w:rFonts w:ascii="Calibri" w:hAnsi="Calibri" w:cs="Calibri"/>
          <w:sz w:val="20"/>
          <w:szCs w:val="20"/>
        </w:rPr>
        <w:t xml:space="preserve"> </w:t>
      </w:r>
      <w:r w:rsidR="00A94A31" w:rsidRPr="002B430B">
        <w:rPr>
          <w:rFonts w:ascii="Calibri" w:hAnsi="Calibri" w:cs="Calibri"/>
          <w:sz w:val="20"/>
          <w:szCs w:val="20"/>
        </w:rPr>
        <w:t xml:space="preserve">которым Персональная информация предоставляется </w:t>
      </w:r>
      <w:r w:rsidRPr="002B430B">
        <w:rPr>
          <w:rFonts w:ascii="Calibri" w:hAnsi="Calibri" w:cs="Calibri"/>
          <w:sz w:val="20"/>
          <w:szCs w:val="20"/>
        </w:rPr>
        <w:t xml:space="preserve">в целях обеспечения правовой защиты </w:t>
      </w:r>
      <w:r w:rsidR="00A94A31" w:rsidRPr="002B430B">
        <w:rPr>
          <w:rFonts w:ascii="Calibri" w:hAnsi="Calibri" w:cs="Calibri"/>
          <w:sz w:val="20"/>
          <w:szCs w:val="20"/>
        </w:rPr>
        <w:t>Оператора</w:t>
      </w:r>
      <w:r w:rsidRPr="002B430B">
        <w:rPr>
          <w:rFonts w:ascii="Calibri" w:hAnsi="Calibri" w:cs="Calibri"/>
          <w:sz w:val="20"/>
          <w:szCs w:val="20"/>
        </w:rPr>
        <w:t xml:space="preserve"> при нарушении </w:t>
      </w:r>
      <w:r w:rsidR="00A94A31" w:rsidRPr="002B430B">
        <w:rPr>
          <w:rFonts w:ascii="Calibri" w:hAnsi="Calibri" w:cs="Calibri"/>
          <w:sz w:val="20"/>
          <w:szCs w:val="20"/>
        </w:rPr>
        <w:t>Пользователем</w:t>
      </w:r>
      <w:r w:rsidRPr="002B430B">
        <w:rPr>
          <w:rFonts w:ascii="Calibri" w:hAnsi="Calibri" w:cs="Calibri"/>
          <w:sz w:val="20"/>
          <w:szCs w:val="20"/>
        </w:rPr>
        <w:t xml:space="preserve"> Пользовательского соглашения</w:t>
      </w:r>
      <w:r w:rsidR="00A94A31" w:rsidRPr="002B430B">
        <w:rPr>
          <w:rFonts w:ascii="Calibri" w:hAnsi="Calibri" w:cs="Calibri"/>
          <w:sz w:val="20"/>
          <w:szCs w:val="20"/>
        </w:rPr>
        <w:t>, настоящей Политики, Правил Комплекса и т.д.</w:t>
      </w:r>
    </w:p>
    <w:p w:rsidR="001033F0" w:rsidRPr="002B430B" w:rsidRDefault="001033F0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033F0" w:rsidRPr="002B430B" w:rsidRDefault="00A94A31" w:rsidP="002B43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ДОПОЛНИТЕЛЬНАЯ ИНФОРМАЦИЯ</w:t>
      </w:r>
    </w:p>
    <w:p w:rsidR="00A94A31" w:rsidRPr="002B430B" w:rsidRDefault="00A94A31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осуществляет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1033F0" w:rsidRPr="002B430B" w:rsidRDefault="00A94A31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В случае</w:t>
      </w:r>
      <w:proofErr w:type="gramStart"/>
      <w:r w:rsidRPr="002B430B">
        <w:rPr>
          <w:rFonts w:ascii="Calibri" w:hAnsi="Calibri" w:cs="Calibri"/>
          <w:sz w:val="20"/>
          <w:szCs w:val="20"/>
        </w:rPr>
        <w:t>,</w:t>
      </w:r>
      <w:proofErr w:type="gramEnd"/>
      <w:r w:rsidRPr="002B430B">
        <w:rPr>
          <w:rFonts w:ascii="Calibri" w:hAnsi="Calibri" w:cs="Calibri"/>
          <w:sz w:val="20"/>
          <w:szCs w:val="20"/>
        </w:rPr>
        <w:t xml:space="preserve"> если Пользователь находится за пределами Российской Федерации</w:t>
      </w:r>
      <w:r w:rsidR="001033F0" w:rsidRPr="002B430B">
        <w:rPr>
          <w:rFonts w:ascii="Calibri" w:hAnsi="Calibri" w:cs="Calibri"/>
          <w:sz w:val="20"/>
          <w:szCs w:val="20"/>
        </w:rPr>
        <w:t xml:space="preserve">, где для передачи </w:t>
      </w:r>
      <w:r w:rsidRPr="002B430B">
        <w:rPr>
          <w:rFonts w:ascii="Calibri" w:hAnsi="Calibri" w:cs="Calibri"/>
          <w:sz w:val="20"/>
          <w:szCs w:val="20"/>
        </w:rPr>
        <w:t>Персональной информации</w:t>
      </w:r>
      <w:r w:rsidR="001033F0" w:rsidRPr="002B430B">
        <w:rPr>
          <w:rFonts w:ascii="Calibri" w:hAnsi="Calibri" w:cs="Calibri"/>
          <w:sz w:val="20"/>
          <w:szCs w:val="20"/>
        </w:rPr>
        <w:t xml:space="preserve"> в другую юрисдикцию требуется </w:t>
      </w:r>
      <w:r w:rsidRPr="002B430B">
        <w:rPr>
          <w:rFonts w:ascii="Calibri" w:hAnsi="Calibri" w:cs="Calibri"/>
          <w:sz w:val="20"/>
          <w:szCs w:val="20"/>
        </w:rPr>
        <w:t xml:space="preserve">дополнительное </w:t>
      </w:r>
      <w:r w:rsidR="001033F0" w:rsidRPr="002B430B">
        <w:rPr>
          <w:rFonts w:ascii="Calibri" w:hAnsi="Calibri" w:cs="Calibri"/>
          <w:sz w:val="20"/>
          <w:szCs w:val="20"/>
        </w:rPr>
        <w:t>согласие</w:t>
      </w:r>
      <w:r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="001033F0" w:rsidRPr="002B430B">
        <w:rPr>
          <w:rFonts w:ascii="Calibri" w:hAnsi="Calibri" w:cs="Calibri"/>
          <w:sz w:val="20"/>
          <w:szCs w:val="20"/>
        </w:rPr>
        <w:t xml:space="preserve">, то используя </w:t>
      </w:r>
      <w:r w:rsidRPr="002B430B">
        <w:rPr>
          <w:rFonts w:ascii="Calibri" w:hAnsi="Calibri" w:cs="Calibri"/>
          <w:sz w:val="20"/>
          <w:szCs w:val="20"/>
        </w:rPr>
        <w:t>сайт</w:t>
      </w:r>
      <w:r w:rsidR="001033F0" w:rsidRPr="002B430B">
        <w:rPr>
          <w:rFonts w:ascii="Calibri" w:hAnsi="Calibri" w:cs="Calibri"/>
          <w:sz w:val="20"/>
          <w:szCs w:val="20"/>
        </w:rPr>
        <w:t xml:space="preserve">, </w:t>
      </w:r>
      <w:r w:rsidRPr="002B430B">
        <w:rPr>
          <w:rFonts w:ascii="Calibri" w:hAnsi="Calibri" w:cs="Calibri"/>
          <w:sz w:val="20"/>
          <w:szCs w:val="20"/>
        </w:rPr>
        <w:t>Пользователь</w:t>
      </w:r>
      <w:r w:rsidR="001033F0" w:rsidRPr="002B430B">
        <w:rPr>
          <w:rFonts w:ascii="Calibri" w:hAnsi="Calibri" w:cs="Calibri"/>
          <w:sz w:val="20"/>
          <w:szCs w:val="20"/>
        </w:rPr>
        <w:t xml:space="preserve"> даете </w:t>
      </w:r>
      <w:r w:rsidRPr="002B430B">
        <w:rPr>
          <w:rFonts w:ascii="Calibri" w:hAnsi="Calibri" w:cs="Calibri"/>
          <w:sz w:val="20"/>
          <w:szCs w:val="20"/>
        </w:rPr>
        <w:t>Оператору</w:t>
      </w:r>
      <w:r w:rsidR="001033F0" w:rsidRPr="002B430B">
        <w:rPr>
          <w:rFonts w:ascii="Calibri" w:hAnsi="Calibri" w:cs="Calibri"/>
          <w:sz w:val="20"/>
          <w:szCs w:val="20"/>
        </w:rPr>
        <w:t xml:space="preserve"> свое явное и однозначное согласие на такую передачу или хранение, и/или обработку информации в других указанных юрисдикциях, включая Россию.</w:t>
      </w:r>
    </w:p>
    <w:p w:rsidR="00A94A31" w:rsidRPr="002B430B" w:rsidRDefault="00A94A31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2B430B">
        <w:rPr>
          <w:rFonts w:ascii="Calibri" w:hAnsi="Calibri" w:cs="Calibri"/>
          <w:sz w:val="20"/>
          <w:szCs w:val="20"/>
        </w:rPr>
        <w:t>Иные условия записи, систематизации, накопления, хранения, уточнения (обновление, изменение), извлечения и т.д. персональных данных, в том числе сроки, специальные условия, порядок и пределы, определены Политикой в отношении обработки персональных данных.</w:t>
      </w:r>
      <w:proofErr w:type="gramEnd"/>
    </w:p>
    <w:p w:rsidR="00A94A31" w:rsidRPr="002B430B" w:rsidRDefault="00A94A31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2B430B">
        <w:rPr>
          <w:rFonts w:ascii="Calibri" w:hAnsi="Calibri" w:cs="Calibri"/>
          <w:sz w:val="20"/>
          <w:szCs w:val="20"/>
        </w:rPr>
        <w:t xml:space="preserve">Основные права и обязанности Оператора и Пользователя в отношении Персональной информации, в том числе, права Пользователя на уничтожение Персональной информации, получения данных о находящейся в распоряжении Оператора Персональной и т.д., описаны и регламентируются </w:t>
      </w:r>
      <w:r w:rsidR="00B57111" w:rsidRPr="002B430B">
        <w:rPr>
          <w:rFonts w:ascii="Calibri" w:hAnsi="Calibri" w:cs="Calibri"/>
          <w:sz w:val="20"/>
          <w:szCs w:val="20"/>
        </w:rPr>
        <w:t>Политикой в отношении обработки персональных данных.</w:t>
      </w:r>
      <w:proofErr w:type="gramEnd"/>
    </w:p>
    <w:p w:rsidR="001033F0" w:rsidRPr="002B430B" w:rsidRDefault="001033F0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57111" w:rsidRPr="002B430B" w:rsidRDefault="00B57111" w:rsidP="002B43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  <w:lang w:val="en-US"/>
        </w:rPr>
        <w:t>COOKIE</w:t>
      </w:r>
    </w:p>
    <w:p w:rsidR="001033F0" w:rsidRPr="002B430B" w:rsidRDefault="001033F0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На </w:t>
      </w:r>
      <w:r w:rsidR="00B57111" w:rsidRPr="002B430B">
        <w:rPr>
          <w:rFonts w:ascii="Calibri" w:hAnsi="Calibri" w:cs="Calibri"/>
          <w:sz w:val="20"/>
          <w:szCs w:val="20"/>
        </w:rPr>
        <w:t>сайте</w:t>
      </w:r>
      <w:r w:rsidRPr="002B430B">
        <w:rPr>
          <w:rFonts w:ascii="Calibri" w:hAnsi="Calibri" w:cs="Calibri"/>
          <w:sz w:val="20"/>
          <w:szCs w:val="20"/>
        </w:rPr>
        <w:t xml:space="preserve"> используются следующие типы файлов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>:</w:t>
      </w:r>
    </w:p>
    <w:p w:rsidR="001033F0" w:rsidRPr="002B430B" w:rsidRDefault="001033F0" w:rsidP="002B430B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строго необходимые файлы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 xml:space="preserve"> / технические файлы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B57111" w:rsidRPr="002B430B">
        <w:rPr>
          <w:rFonts w:ascii="Calibri" w:hAnsi="Calibri" w:cs="Calibri"/>
          <w:sz w:val="20"/>
          <w:szCs w:val="20"/>
        </w:rPr>
        <w:t xml:space="preserve"> (</w:t>
      </w:r>
      <w:r w:rsidRPr="002B430B">
        <w:rPr>
          <w:rFonts w:ascii="Calibri" w:hAnsi="Calibri" w:cs="Calibri"/>
          <w:sz w:val="20"/>
          <w:szCs w:val="20"/>
        </w:rPr>
        <w:t xml:space="preserve">необходимы для работы </w:t>
      </w:r>
      <w:r w:rsidR="00B57111" w:rsidRPr="002B430B">
        <w:rPr>
          <w:rFonts w:ascii="Calibri" w:hAnsi="Calibri" w:cs="Calibri"/>
          <w:sz w:val="20"/>
          <w:szCs w:val="20"/>
        </w:rPr>
        <w:t>сайта</w:t>
      </w:r>
      <w:r w:rsidRPr="002B430B">
        <w:rPr>
          <w:rFonts w:ascii="Calibri" w:hAnsi="Calibri" w:cs="Calibri"/>
          <w:sz w:val="20"/>
          <w:szCs w:val="20"/>
        </w:rPr>
        <w:t xml:space="preserve"> и предоставления </w:t>
      </w:r>
      <w:r w:rsidR="00B57111" w:rsidRPr="002B430B">
        <w:rPr>
          <w:rFonts w:ascii="Calibri" w:hAnsi="Calibri" w:cs="Calibri"/>
          <w:sz w:val="20"/>
          <w:szCs w:val="20"/>
        </w:rPr>
        <w:t xml:space="preserve">Пользователю доступа к нему, в том числе, предоставляющие Оператору данные для идентификации </w:t>
      </w:r>
      <w:r w:rsidRPr="002B430B">
        <w:rPr>
          <w:rFonts w:ascii="Calibri" w:hAnsi="Calibri" w:cs="Calibri"/>
          <w:sz w:val="20"/>
          <w:szCs w:val="20"/>
        </w:rPr>
        <w:t>аппаратно</w:t>
      </w:r>
      <w:r w:rsidR="00B57111" w:rsidRPr="002B430B">
        <w:rPr>
          <w:rFonts w:ascii="Calibri" w:hAnsi="Calibri" w:cs="Calibri"/>
          <w:sz w:val="20"/>
          <w:szCs w:val="20"/>
        </w:rPr>
        <w:t>го</w:t>
      </w:r>
      <w:r w:rsidRPr="002B430B">
        <w:rPr>
          <w:rFonts w:ascii="Calibri" w:hAnsi="Calibri" w:cs="Calibri"/>
          <w:sz w:val="20"/>
          <w:szCs w:val="20"/>
        </w:rPr>
        <w:t xml:space="preserve"> и программно</w:t>
      </w:r>
      <w:r w:rsidR="00B57111" w:rsidRPr="002B430B">
        <w:rPr>
          <w:rFonts w:ascii="Calibri" w:hAnsi="Calibri" w:cs="Calibri"/>
          <w:sz w:val="20"/>
          <w:szCs w:val="20"/>
        </w:rPr>
        <w:t>го</w:t>
      </w:r>
      <w:r w:rsidRPr="002B430B">
        <w:rPr>
          <w:rFonts w:ascii="Calibri" w:hAnsi="Calibri" w:cs="Calibri"/>
          <w:sz w:val="20"/>
          <w:szCs w:val="20"/>
        </w:rPr>
        <w:t xml:space="preserve"> обеспечение</w:t>
      </w:r>
      <w:r w:rsidR="00B57111"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Pr="002B430B">
        <w:rPr>
          <w:rFonts w:ascii="Calibri" w:hAnsi="Calibri" w:cs="Calibri"/>
          <w:sz w:val="20"/>
          <w:szCs w:val="20"/>
        </w:rPr>
        <w:t xml:space="preserve">, включая тип </w:t>
      </w:r>
      <w:r w:rsidR="00B57111" w:rsidRPr="002B430B">
        <w:rPr>
          <w:rFonts w:ascii="Calibri" w:hAnsi="Calibri" w:cs="Calibri"/>
          <w:sz w:val="20"/>
          <w:szCs w:val="20"/>
        </w:rPr>
        <w:t>браузера);</w:t>
      </w:r>
    </w:p>
    <w:p w:rsidR="001033F0" w:rsidRPr="002B430B" w:rsidRDefault="001033F0" w:rsidP="002B430B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статистически</w:t>
      </w:r>
      <w:r w:rsidR="00B57111" w:rsidRPr="002B430B">
        <w:rPr>
          <w:rFonts w:ascii="Calibri" w:hAnsi="Calibri" w:cs="Calibri"/>
          <w:sz w:val="20"/>
          <w:szCs w:val="20"/>
        </w:rPr>
        <w:t xml:space="preserve">е / аналитические файлы </w:t>
      </w:r>
      <w:proofErr w:type="spellStart"/>
      <w:r w:rsidR="00B57111"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B57111" w:rsidRPr="002B430B">
        <w:rPr>
          <w:rFonts w:ascii="Calibri" w:hAnsi="Calibri" w:cs="Calibri"/>
          <w:sz w:val="20"/>
          <w:szCs w:val="20"/>
        </w:rPr>
        <w:t xml:space="preserve"> (</w:t>
      </w:r>
      <w:r w:rsidRPr="002B430B">
        <w:rPr>
          <w:rFonts w:ascii="Calibri" w:hAnsi="Calibri" w:cs="Calibri"/>
          <w:sz w:val="20"/>
          <w:szCs w:val="20"/>
        </w:rPr>
        <w:t>позволяют распознавать пользователей, подсчитывать их количество и собирать информацию</w:t>
      </w:r>
      <w:r w:rsidR="00B57111" w:rsidRPr="002B430B">
        <w:rPr>
          <w:rFonts w:ascii="Calibri" w:hAnsi="Calibri" w:cs="Calibri"/>
          <w:sz w:val="20"/>
          <w:szCs w:val="20"/>
        </w:rPr>
        <w:t xml:space="preserve"> об активности Пользователя на сайте)</w:t>
      </w:r>
      <w:r w:rsidRPr="002B430B">
        <w:rPr>
          <w:rFonts w:ascii="Calibri" w:hAnsi="Calibri" w:cs="Calibri"/>
          <w:sz w:val="20"/>
          <w:szCs w:val="20"/>
        </w:rPr>
        <w:t>;</w:t>
      </w:r>
    </w:p>
    <w:p w:rsidR="001033F0" w:rsidRPr="002B430B" w:rsidRDefault="001033F0" w:rsidP="002B430B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технические файлы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B57111" w:rsidRPr="002B430B">
        <w:rPr>
          <w:rFonts w:ascii="Calibri" w:hAnsi="Calibri" w:cs="Calibri"/>
          <w:sz w:val="20"/>
          <w:szCs w:val="20"/>
        </w:rPr>
        <w:t xml:space="preserve"> (позволяют определять формы взаимодействия Пользователя с сайтом,</w:t>
      </w:r>
      <w:r w:rsidRPr="002B430B">
        <w:rPr>
          <w:rFonts w:ascii="Calibri" w:hAnsi="Calibri" w:cs="Calibri"/>
          <w:sz w:val="20"/>
          <w:szCs w:val="20"/>
        </w:rPr>
        <w:t xml:space="preserve"> выявлять ошибки и тестировать новые функции для повышения производительности </w:t>
      </w:r>
      <w:r w:rsidR="00B57111" w:rsidRPr="002B430B">
        <w:rPr>
          <w:rFonts w:ascii="Calibri" w:hAnsi="Calibri" w:cs="Calibri"/>
          <w:sz w:val="20"/>
          <w:szCs w:val="20"/>
        </w:rPr>
        <w:t>сайта)</w:t>
      </w:r>
      <w:r w:rsidRPr="002B430B">
        <w:rPr>
          <w:rFonts w:ascii="Calibri" w:hAnsi="Calibri" w:cs="Calibri"/>
          <w:sz w:val="20"/>
          <w:szCs w:val="20"/>
        </w:rPr>
        <w:t>;</w:t>
      </w:r>
    </w:p>
    <w:p w:rsidR="001033F0" w:rsidRPr="002B430B" w:rsidRDefault="001033F0" w:rsidP="002B430B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функциональные файлы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B57111" w:rsidRPr="002B430B">
        <w:rPr>
          <w:rFonts w:ascii="Calibri" w:hAnsi="Calibri" w:cs="Calibri"/>
          <w:sz w:val="20"/>
          <w:szCs w:val="20"/>
        </w:rPr>
        <w:t xml:space="preserve"> (</w:t>
      </w:r>
      <w:r w:rsidRPr="002B430B">
        <w:rPr>
          <w:rFonts w:ascii="Calibri" w:hAnsi="Calibri" w:cs="Calibri"/>
          <w:sz w:val="20"/>
          <w:szCs w:val="20"/>
        </w:rPr>
        <w:t>позволяют предоставлять определенные функции</w:t>
      </w:r>
      <w:r w:rsidR="00B57111" w:rsidRPr="002B430B">
        <w:rPr>
          <w:rFonts w:ascii="Calibri" w:hAnsi="Calibri" w:cs="Calibri"/>
          <w:sz w:val="20"/>
          <w:szCs w:val="20"/>
        </w:rPr>
        <w:t xml:space="preserve"> сайта (выбор и сохранение персональных настоек сайта (язык, местоположение и т.д.))</w:t>
      </w:r>
      <w:r w:rsidRPr="002B430B">
        <w:rPr>
          <w:rFonts w:ascii="Calibri" w:hAnsi="Calibri" w:cs="Calibri"/>
          <w:sz w:val="20"/>
          <w:szCs w:val="20"/>
        </w:rPr>
        <w:t>;</w:t>
      </w:r>
    </w:p>
    <w:p w:rsidR="001033F0" w:rsidRPr="002B430B" w:rsidRDefault="001033F0" w:rsidP="002B430B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(сторонние) файлы отслеж</w:t>
      </w:r>
      <w:r w:rsidR="00B57111" w:rsidRPr="002B430B">
        <w:rPr>
          <w:rFonts w:ascii="Calibri" w:hAnsi="Calibri" w:cs="Calibri"/>
          <w:sz w:val="20"/>
          <w:szCs w:val="20"/>
        </w:rPr>
        <w:t xml:space="preserve">ивания / рекламные файлы </w:t>
      </w:r>
      <w:proofErr w:type="spellStart"/>
      <w:r w:rsidR="00B57111"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 xml:space="preserve"> </w:t>
      </w:r>
      <w:r w:rsidR="00B57111" w:rsidRPr="002B430B">
        <w:rPr>
          <w:rFonts w:ascii="Calibri" w:hAnsi="Calibri" w:cs="Calibri"/>
          <w:sz w:val="20"/>
          <w:szCs w:val="20"/>
        </w:rPr>
        <w:t xml:space="preserve">(используются в </w:t>
      </w:r>
      <w:r w:rsidR="00EA320D">
        <w:rPr>
          <w:rFonts w:ascii="Calibri" w:hAnsi="Calibri" w:cs="Calibri"/>
          <w:sz w:val="20"/>
          <w:szCs w:val="20"/>
        </w:rPr>
        <w:t>статистических</w:t>
      </w:r>
      <w:r w:rsidR="00B57111" w:rsidRPr="002B430B">
        <w:rPr>
          <w:rFonts w:ascii="Calibri" w:hAnsi="Calibri" w:cs="Calibri"/>
          <w:sz w:val="20"/>
          <w:szCs w:val="20"/>
        </w:rPr>
        <w:t xml:space="preserve"> и исследовательских целях и </w:t>
      </w:r>
      <w:r w:rsidRPr="002B430B">
        <w:rPr>
          <w:rFonts w:ascii="Calibri" w:hAnsi="Calibri" w:cs="Calibri"/>
          <w:sz w:val="20"/>
          <w:szCs w:val="20"/>
        </w:rPr>
        <w:t>позволяют отображать рекламу, которая может заинтересовать</w:t>
      </w:r>
      <w:r w:rsidR="00B57111"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Pr="002B430B">
        <w:rPr>
          <w:rFonts w:ascii="Calibri" w:hAnsi="Calibri" w:cs="Calibri"/>
          <w:sz w:val="20"/>
          <w:szCs w:val="20"/>
        </w:rPr>
        <w:t>, на основе анализа Персо</w:t>
      </w:r>
      <w:r w:rsidR="00B57111" w:rsidRPr="002B430B">
        <w:rPr>
          <w:rFonts w:ascii="Calibri" w:hAnsi="Calibri" w:cs="Calibri"/>
          <w:sz w:val="20"/>
          <w:szCs w:val="20"/>
        </w:rPr>
        <w:t>нальной информации).</w:t>
      </w:r>
    </w:p>
    <w:p w:rsidR="00B57111" w:rsidRPr="002B430B" w:rsidRDefault="00B57111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Оператор </w:t>
      </w:r>
      <w:r w:rsidR="001033F0" w:rsidRPr="002B430B">
        <w:rPr>
          <w:rFonts w:ascii="Calibri" w:hAnsi="Calibri" w:cs="Calibri"/>
          <w:sz w:val="20"/>
          <w:szCs w:val="20"/>
        </w:rPr>
        <w:t xml:space="preserve">использует информацию, содержащуюся в файлах </w:t>
      </w:r>
      <w:proofErr w:type="spellStart"/>
      <w:r w:rsidR="001033F0" w:rsidRPr="002B430B">
        <w:rPr>
          <w:rFonts w:ascii="Calibri" w:hAnsi="Calibri" w:cs="Calibri"/>
          <w:sz w:val="20"/>
          <w:szCs w:val="20"/>
        </w:rPr>
        <w:t>cooki</w:t>
      </w:r>
      <w:r w:rsidRPr="002B430B">
        <w:rPr>
          <w:rFonts w:ascii="Calibri" w:hAnsi="Calibri" w:cs="Calibri"/>
          <w:sz w:val="20"/>
          <w:szCs w:val="20"/>
        </w:rPr>
        <w:t>e</w:t>
      </w:r>
      <w:proofErr w:type="spellEnd"/>
      <w:r w:rsidRPr="002B430B">
        <w:rPr>
          <w:rFonts w:ascii="Calibri" w:hAnsi="Calibri" w:cs="Calibri"/>
          <w:sz w:val="20"/>
          <w:szCs w:val="20"/>
        </w:rPr>
        <w:t xml:space="preserve"> только в целях, определенных настоящей Политикой.</w:t>
      </w:r>
    </w:p>
    <w:p w:rsidR="00B57111" w:rsidRPr="002B430B" w:rsidRDefault="00B57111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Файлы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 xml:space="preserve"> </w:t>
      </w:r>
      <w:r w:rsidR="001033F0" w:rsidRPr="002B430B">
        <w:rPr>
          <w:rFonts w:ascii="Calibri" w:hAnsi="Calibri" w:cs="Calibri"/>
          <w:sz w:val="20"/>
          <w:szCs w:val="20"/>
        </w:rPr>
        <w:t>хран</w:t>
      </w:r>
      <w:r w:rsidRPr="002B430B">
        <w:rPr>
          <w:rFonts w:ascii="Calibri" w:hAnsi="Calibri" w:cs="Calibri"/>
          <w:sz w:val="20"/>
          <w:szCs w:val="20"/>
        </w:rPr>
        <w:t>ятся</w:t>
      </w:r>
      <w:r w:rsidR="001033F0" w:rsidRPr="002B430B">
        <w:rPr>
          <w:rFonts w:ascii="Calibri" w:hAnsi="Calibri" w:cs="Calibri"/>
          <w:sz w:val="20"/>
          <w:szCs w:val="20"/>
        </w:rPr>
        <w:t xml:space="preserve"> на устройстве </w:t>
      </w:r>
      <w:r w:rsidRPr="002B430B">
        <w:rPr>
          <w:rFonts w:ascii="Calibri" w:hAnsi="Calibri" w:cs="Calibri"/>
          <w:sz w:val="20"/>
          <w:szCs w:val="20"/>
        </w:rPr>
        <w:t xml:space="preserve">Пользователя </w:t>
      </w:r>
      <w:r w:rsidR="001033F0" w:rsidRPr="002B430B">
        <w:rPr>
          <w:rFonts w:ascii="Calibri" w:hAnsi="Calibri" w:cs="Calibri"/>
          <w:sz w:val="20"/>
          <w:szCs w:val="20"/>
        </w:rPr>
        <w:t xml:space="preserve">в течение периода, который может зависеть от соответствующего типа файлов </w:t>
      </w:r>
      <w:proofErr w:type="spellStart"/>
      <w:r w:rsidR="001033F0"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1033F0" w:rsidRPr="002B430B">
        <w:rPr>
          <w:rFonts w:ascii="Calibri" w:hAnsi="Calibri" w:cs="Calibri"/>
          <w:sz w:val="20"/>
          <w:szCs w:val="20"/>
        </w:rPr>
        <w:t>, но</w:t>
      </w:r>
      <w:r w:rsidR="00772950" w:rsidRPr="002B430B">
        <w:rPr>
          <w:rFonts w:ascii="Calibri" w:hAnsi="Calibri" w:cs="Calibri"/>
          <w:sz w:val="20"/>
          <w:szCs w:val="20"/>
        </w:rPr>
        <w:t>,</w:t>
      </w:r>
      <w:r w:rsidR="001033F0" w:rsidRPr="002B430B">
        <w:rPr>
          <w:rFonts w:ascii="Calibri" w:hAnsi="Calibri" w:cs="Calibri"/>
          <w:sz w:val="20"/>
          <w:szCs w:val="20"/>
        </w:rPr>
        <w:t xml:space="preserve"> не превышая срока, необходимого для достижения их цели, после чего автоматически </w:t>
      </w:r>
      <w:r w:rsidRPr="002B430B">
        <w:rPr>
          <w:rFonts w:ascii="Calibri" w:hAnsi="Calibri" w:cs="Calibri"/>
          <w:sz w:val="20"/>
          <w:szCs w:val="20"/>
        </w:rPr>
        <w:t>удаляются из</w:t>
      </w:r>
      <w:r w:rsidR="001033F0" w:rsidRPr="002B430B">
        <w:rPr>
          <w:rFonts w:ascii="Calibri" w:hAnsi="Calibri" w:cs="Calibri"/>
          <w:sz w:val="20"/>
          <w:szCs w:val="20"/>
        </w:rPr>
        <w:t xml:space="preserve"> системы</w:t>
      </w:r>
      <w:r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="001033F0" w:rsidRPr="002B430B">
        <w:rPr>
          <w:rFonts w:ascii="Calibri" w:hAnsi="Calibri" w:cs="Calibri"/>
          <w:sz w:val="20"/>
          <w:szCs w:val="20"/>
        </w:rPr>
        <w:t>.</w:t>
      </w:r>
    </w:p>
    <w:p w:rsidR="001033F0" w:rsidRPr="002B430B" w:rsidRDefault="001033F0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Персональная информация, собранная с помощью файлов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>, размещенных на устройстве</w:t>
      </w:r>
      <w:r w:rsidR="00B57111" w:rsidRPr="002B430B">
        <w:rPr>
          <w:rFonts w:ascii="Calibri" w:hAnsi="Calibri" w:cs="Calibri"/>
          <w:sz w:val="20"/>
          <w:szCs w:val="20"/>
        </w:rPr>
        <w:t xml:space="preserve"> Пользователя</w:t>
      </w:r>
      <w:r w:rsidRPr="002B430B">
        <w:rPr>
          <w:rFonts w:ascii="Calibri" w:hAnsi="Calibri" w:cs="Calibri"/>
          <w:sz w:val="20"/>
          <w:szCs w:val="20"/>
        </w:rPr>
        <w:t xml:space="preserve">, может быть передана и доступна </w:t>
      </w:r>
      <w:r w:rsidR="00B57111" w:rsidRPr="002B430B">
        <w:rPr>
          <w:rFonts w:ascii="Calibri" w:hAnsi="Calibri" w:cs="Calibri"/>
          <w:sz w:val="20"/>
          <w:szCs w:val="20"/>
        </w:rPr>
        <w:t>Оператору</w:t>
      </w:r>
      <w:r w:rsidRPr="002B430B">
        <w:rPr>
          <w:rFonts w:ascii="Calibri" w:hAnsi="Calibri" w:cs="Calibri"/>
          <w:sz w:val="20"/>
          <w:szCs w:val="20"/>
        </w:rPr>
        <w:t xml:space="preserve"> и/или третьим лицам, указанным в разделе </w:t>
      </w:r>
      <w:r w:rsidR="00772950" w:rsidRPr="002B430B">
        <w:rPr>
          <w:rFonts w:ascii="Calibri" w:hAnsi="Calibri" w:cs="Calibri"/>
          <w:sz w:val="20"/>
          <w:szCs w:val="20"/>
        </w:rPr>
        <w:t>5 настоящей Политики.</w:t>
      </w:r>
    </w:p>
    <w:p w:rsidR="00772950" w:rsidRPr="002B430B" w:rsidRDefault="00772950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При посещении сайта Оператором может быть запрошено согласие Пользователя </w:t>
      </w:r>
      <w:r w:rsidR="001033F0" w:rsidRPr="002B430B">
        <w:rPr>
          <w:rFonts w:ascii="Calibri" w:hAnsi="Calibri" w:cs="Calibri"/>
          <w:sz w:val="20"/>
          <w:szCs w:val="20"/>
        </w:rPr>
        <w:t xml:space="preserve">на использование файлов </w:t>
      </w:r>
      <w:proofErr w:type="spellStart"/>
      <w:r w:rsidR="001033F0"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1033F0" w:rsidRPr="002B430B">
        <w:rPr>
          <w:rFonts w:ascii="Calibri" w:hAnsi="Calibri" w:cs="Calibri"/>
          <w:sz w:val="20"/>
          <w:szCs w:val="20"/>
        </w:rPr>
        <w:t xml:space="preserve">. </w:t>
      </w:r>
      <w:r w:rsidRPr="002B430B">
        <w:rPr>
          <w:rFonts w:ascii="Calibri" w:hAnsi="Calibri" w:cs="Calibri"/>
          <w:sz w:val="20"/>
          <w:szCs w:val="20"/>
        </w:rPr>
        <w:t xml:space="preserve">Давая </w:t>
      </w:r>
      <w:proofErr w:type="gramStart"/>
      <w:r w:rsidRPr="002B430B">
        <w:rPr>
          <w:rFonts w:ascii="Calibri" w:hAnsi="Calibri" w:cs="Calibri"/>
          <w:sz w:val="20"/>
          <w:szCs w:val="20"/>
        </w:rPr>
        <w:t>такое согласие и/или продолжая</w:t>
      </w:r>
      <w:proofErr w:type="gramEnd"/>
      <w:r w:rsidRPr="002B430B">
        <w:rPr>
          <w:rFonts w:ascii="Calibri" w:hAnsi="Calibri" w:cs="Calibri"/>
          <w:sz w:val="20"/>
          <w:szCs w:val="20"/>
        </w:rPr>
        <w:t xml:space="preserve"> использовать сайт, Пользователь безоговорочно и без замечаний принимает условия использования файлов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>, содержащиеся по тексту настоящей Политики.</w:t>
      </w:r>
    </w:p>
    <w:p w:rsidR="00772950" w:rsidRPr="002B430B" w:rsidRDefault="00772950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Пользователь</w:t>
      </w:r>
      <w:r w:rsidR="001033F0" w:rsidRPr="002B430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2B430B">
        <w:rPr>
          <w:rFonts w:ascii="Calibri" w:hAnsi="Calibri" w:cs="Calibri"/>
          <w:sz w:val="20"/>
          <w:szCs w:val="20"/>
        </w:rPr>
        <w:t xml:space="preserve">может отказаться от использования файлов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 xml:space="preserve"> прекратив</w:t>
      </w:r>
      <w:proofErr w:type="gramEnd"/>
      <w:r w:rsidRPr="002B430B">
        <w:rPr>
          <w:rFonts w:ascii="Calibri" w:hAnsi="Calibri" w:cs="Calibri"/>
          <w:sz w:val="20"/>
          <w:szCs w:val="20"/>
        </w:rPr>
        <w:t xml:space="preserve"> использование сайта и</w:t>
      </w:r>
      <w:r w:rsidR="001033F0" w:rsidRPr="002B430B">
        <w:rPr>
          <w:rFonts w:ascii="Calibri" w:hAnsi="Calibri" w:cs="Calibri"/>
          <w:sz w:val="20"/>
          <w:szCs w:val="20"/>
        </w:rPr>
        <w:t xml:space="preserve"> удалив файлы </w:t>
      </w:r>
      <w:proofErr w:type="spellStart"/>
      <w:r w:rsidR="001033F0"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1033F0" w:rsidRPr="002B430B">
        <w:rPr>
          <w:rFonts w:ascii="Calibri" w:hAnsi="Calibri" w:cs="Calibri"/>
          <w:sz w:val="20"/>
          <w:szCs w:val="20"/>
        </w:rPr>
        <w:t xml:space="preserve">, хранящиеся в </w:t>
      </w:r>
      <w:r w:rsidRPr="002B430B">
        <w:rPr>
          <w:rFonts w:ascii="Calibri" w:hAnsi="Calibri" w:cs="Calibri"/>
          <w:sz w:val="20"/>
          <w:szCs w:val="20"/>
        </w:rPr>
        <w:t>системе Пользователя</w:t>
      </w:r>
      <w:r w:rsidR="001033F0" w:rsidRPr="002B430B">
        <w:rPr>
          <w:rFonts w:ascii="Calibri" w:hAnsi="Calibri" w:cs="Calibri"/>
          <w:sz w:val="20"/>
          <w:szCs w:val="20"/>
        </w:rPr>
        <w:t xml:space="preserve">. </w:t>
      </w:r>
    </w:p>
    <w:p w:rsidR="00480409" w:rsidRPr="002B430B" w:rsidRDefault="00480409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 xml:space="preserve">Оператор уведомил Пользователя о том, что при отказе Пользователя от использования файлов </w:t>
      </w:r>
      <w:proofErr w:type="spellStart"/>
      <w:r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Pr="002B430B">
        <w:rPr>
          <w:rFonts w:ascii="Calibri" w:hAnsi="Calibri" w:cs="Calibri"/>
          <w:sz w:val="20"/>
          <w:szCs w:val="20"/>
        </w:rPr>
        <w:t xml:space="preserve"> </w:t>
      </w:r>
      <w:r w:rsidR="001033F0" w:rsidRPr="002B430B">
        <w:rPr>
          <w:rFonts w:ascii="Calibri" w:hAnsi="Calibri" w:cs="Calibri"/>
          <w:sz w:val="20"/>
          <w:szCs w:val="20"/>
        </w:rPr>
        <w:t xml:space="preserve">некоторые функции </w:t>
      </w:r>
      <w:r w:rsidRPr="002B430B">
        <w:rPr>
          <w:rFonts w:ascii="Calibri" w:hAnsi="Calibri" w:cs="Calibri"/>
          <w:sz w:val="20"/>
          <w:szCs w:val="20"/>
        </w:rPr>
        <w:t>сайта</w:t>
      </w:r>
      <w:r w:rsidR="001033F0" w:rsidRPr="002B430B">
        <w:rPr>
          <w:rFonts w:ascii="Calibri" w:hAnsi="Calibri" w:cs="Calibri"/>
          <w:sz w:val="20"/>
          <w:szCs w:val="20"/>
        </w:rPr>
        <w:t xml:space="preserve"> будут недоступны</w:t>
      </w:r>
      <w:r w:rsidRPr="002B430B">
        <w:rPr>
          <w:rFonts w:ascii="Calibri" w:hAnsi="Calibri" w:cs="Calibri"/>
          <w:sz w:val="20"/>
          <w:szCs w:val="20"/>
        </w:rPr>
        <w:t xml:space="preserve"> Пользователю, в том числе, возможно полное ограничение Пользователя в использовании функционала сайта.</w:t>
      </w:r>
    </w:p>
    <w:p w:rsidR="001033F0" w:rsidRPr="002B430B" w:rsidRDefault="00480409" w:rsidP="002B430B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может использовать веб-маяки (пиксельные теги) для доступа к файлам </w:t>
      </w:r>
      <w:proofErr w:type="spellStart"/>
      <w:r w:rsidR="001033F0" w:rsidRPr="002B430B">
        <w:rPr>
          <w:rFonts w:ascii="Calibri" w:hAnsi="Calibri" w:cs="Calibri"/>
          <w:sz w:val="20"/>
          <w:szCs w:val="20"/>
        </w:rPr>
        <w:t>cookie</w:t>
      </w:r>
      <w:proofErr w:type="spellEnd"/>
      <w:r w:rsidR="001033F0" w:rsidRPr="002B430B">
        <w:rPr>
          <w:rFonts w:ascii="Calibri" w:hAnsi="Calibri" w:cs="Calibri"/>
          <w:sz w:val="20"/>
          <w:szCs w:val="20"/>
        </w:rPr>
        <w:t>, ранее размещенным на устройстве</w:t>
      </w:r>
      <w:r w:rsidRPr="002B430B">
        <w:rPr>
          <w:rFonts w:ascii="Calibri" w:hAnsi="Calibri" w:cs="Calibri"/>
          <w:sz w:val="20"/>
          <w:szCs w:val="20"/>
        </w:rPr>
        <w:t xml:space="preserve"> Пользователя, для целей </w:t>
      </w:r>
      <w:r w:rsidR="001033F0" w:rsidRPr="002B430B">
        <w:rPr>
          <w:rFonts w:ascii="Calibri" w:hAnsi="Calibri" w:cs="Calibri"/>
          <w:sz w:val="20"/>
          <w:szCs w:val="20"/>
        </w:rPr>
        <w:t>сбор</w:t>
      </w:r>
      <w:r w:rsidRPr="002B430B">
        <w:rPr>
          <w:rFonts w:ascii="Calibri" w:hAnsi="Calibri" w:cs="Calibri"/>
          <w:sz w:val="20"/>
          <w:szCs w:val="20"/>
        </w:rPr>
        <w:t>а</w:t>
      </w:r>
      <w:r w:rsidR="001033F0" w:rsidRPr="002B430B">
        <w:rPr>
          <w:rFonts w:ascii="Calibri" w:hAnsi="Calibri" w:cs="Calibri"/>
          <w:sz w:val="20"/>
          <w:szCs w:val="20"/>
        </w:rPr>
        <w:t xml:space="preserve"> статистической информации, связанной с работой </w:t>
      </w:r>
      <w:r w:rsidRPr="002B430B">
        <w:rPr>
          <w:rFonts w:ascii="Calibri" w:hAnsi="Calibri" w:cs="Calibri"/>
          <w:sz w:val="20"/>
          <w:szCs w:val="20"/>
        </w:rPr>
        <w:t>сайта</w:t>
      </w:r>
      <w:r w:rsidR="001033F0" w:rsidRPr="002B430B">
        <w:rPr>
          <w:rFonts w:ascii="Calibri" w:hAnsi="Calibri" w:cs="Calibri"/>
          <w:sz w:val="20"/>
          <w:szCs w:val="20"/>
        </w:rPr>
        <w:t>.</w:t>
      </w:r>
    </w:p>
    <w:p w:rsidR="001033F0" w:rsidRPr="002B430B" w:rsidRDefault="001033F0" w:rsidP="002B430B">
      <w:pPr>
        <w:widowControl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033F0" w:rsidRPr="002B430B" w:rsidRDefault="00480409" w:rsidP="002B430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2B430B">
        <w:rPr>
          <w:rFonts w:ascii="Calibri" w:hAnsi="Calibri" w:cs="Calibri"/>
          <w:b/>
          <w:sz w:val="20"/>
          <w:szCs w:val="20"/>
        </w:rPr>
        <w:t>ЗАКЛЮЧИТЕЛЬНЫЕ ПОЛОЖЕНИЯ</w:t>
      </w:r>
    </w:p>
    <w:p w:rsidR="00480409" w:rsidRPr="002E5509" w:rsidRDefault="00480409" w:rsidP="002E5509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B430B">
        <w:rPr>
          <w:rFonts w:ascii="Calibri" w:hAnsi="Calibri" w:cs="Calibri"/>
          <w:sz w:val="20"/>
          <w:szCs w:val="20"/>
        </w:rPr>
        <w:t>Оператор</w:t>
      </w:r>
      <w:r w:rsidR="001033F0" w:rsidRPr="002B430B">
        <w:rPr>
          <w:rFonts w:ascii="Calibri" w:hAnsi="Calibri" w:cs="Calibri"/>
          <w:sz w:val="20"/>
          <w:szCs w:val="20"/>
        </w:rPr>
        <w:t xml:space="preserve"> имеет право вносить изменения </w:t>
      </w:r>
      <w:r w:rsidRPr="002B430B">
        <w:rPr>
          <w:rFonts w:ascii="Calibri" w:hAnsi="Calibri" w:cs="Calibri"/>
          <w:sz w:val="20"/>
          <w:szCs w:val="20"/>
        </w:rPr>
        <w:t xml:space="preserve">в настоящую Политику </w:t>
      </w:r>
      <w:r w:rsidR="001033F0" w:rsidRPr="002B430B">
        <w:rPr>
          <w:rFonts w:ascii="Calibri" w:hAnsi="Calibri" w:cs="Calibri"/>
          <w:sz w:val="20"/>
          <w:szCs w:val="20"/>
        </w:rPr>
        <w:t>по своему усмотрению, в том числе, но</w:t>
      </w:r>
      <w:r w:rsidR="000C6A56">
        <w:rPr>
          <w:rFonts w:ascii="Calibri" w:hAnsi="Calibri" w:cs="Calibri"/>
          <w:sz w:val="20"/>
          <w:szCs w:val="20"/>
        </w:rPr>
        <w:t>,</w:t>
      </w:r>
      <w:r w:rsidR="001033F0" w:rsidRPr="002B430B">
        <w:rPr>
          <w:rFonts w:ascii="Calibri" w:hAnsi="Calibri" w:cs="Calibri"/>
          <w:sz w:val="20"/>
          <w:szCs w:val="20"/>
        </w:rPr>
        <w:t xml:space="preserve"> не ограничиваясь, в случаях, когда соответствующие изменения связаны с изменениями в применимом законодательстве, а также когда соответствующие изменения связаны с изменениями в работе </w:t>
      </w:r>
      <w:r w:rsidRPr="002B430B">
        <w:rPr>
          <w:rFonts w:ascii="Calibri" w:hAnsi="Calibri" w:cs="Calibri"/>
          <w:sz w:val="20"/>
          <w:szCs w:val="20"/>
        </w:rPr>
        <w:t>сайта</w:t>
      </w:r>
      <w:r w:rsidR="001033F0" w:rsidRPr="002B430B">
        <w:rPr>
          <w:rFonts w:ascii="Calibri" w:hAnsi="Calibri" w:cs="Calibri"/>
          <w:sz w:val="20"/>
          <w:szCs w:val="20"/>
        </w:rPr>
        <w:t>.</w:t>
      </w:r>
    </w:p>
    <w:sectPr w:rsidR="00480409" w:rsidRPr="002E5509" w:rsidSect="00183500">
      <w:footerReference w:type="default" r:id="rId8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51" w:rsidRDefault="00C32951">
      <w:pPr>
        <w:spacing w:after="0" w:line="240" w:lineRule="auto"/>
      </w:pPr>
      <w:r>
        <w:separator/>
      </w:r>
    </w:p>
  </w:endnote>
  <w:endnote w:type="continuationSeparator" w:id="0">
    <w:p w:rsidR="00C32951" w:rsidRDefault="00C3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  <w:szCs w:val="20"/>
      </w:rPr>
      <w:id w:val="-34540390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C6A56" w:rsidRPr="000C6A56" w:rsidRDefault="000C6A56">
            <w:pPr>
              <w:pStyle w:val="a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6A56">
              <w:rPr>
                <w:rFonts w:ascii="Calibri" w:hAnsi="Calibri" w:cs="Calibri"/>
                <w:sz w:val="20"/>
                <w:szCs w:val="20"/>
              </w:rPr>
              <w:t xml:space="preserve">Страница </w:t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2C209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0C6A56">
              <w:rPr>
                <w:rFonts w:ascii="Calibri" w:hAnsi="Calibri" w:cs="Calibri"/>
                <w:sz w:val="20"/>
                <w:szCs w:val="20"/>
              </w:rPr>
              <w:t xml:space="preserve"> из </w:t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2C209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3</w:t>
            </w:r>
            <w:r w:rsidRPr="000C6A5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C6A56" w:rsidRDefault="000C6A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51" w:rsidRDefault="00C32951">
      <w:pPr>
        <w:spacing w:after="0" w:line="240" w:lineRule="auto"/>
      </w:pPr>
      <w:r>
        <w:separator/>
      </w:r>
    </w:p>
  </w:footnote>
  <w:footnote w:type="continuationSeparator" w:id="0">
    <w:p w:rsidR="00C32951" w:rsidRDefault="00C3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C36"/>
    <w:multiLevelType w:val="hybridMultilevel"/>
    <w:tmpl w:val="689205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A46C4"/>
    <w:multiLevelType w:val="hybridMultilevel"/>
    <w:tmpl w:val="835C05C0"/>
    <w:lvl w:ilvl="0" w:tplc="82CAEC72">
      <w:start w:val="1"/>
      <w:numFmt w:val="lowerRoman"/>
      <w:lvlText w:val="(%1)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BC3C55"/>
    <w:multiLevelType w:val="hybridMultilevel"/>
    <w:tmpl w:val="6C9052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158FB"/>
    <w:multiLevelType w:val="hybridMultilevel"/>
    <w:tmpl w:val="BCA6AEA8"/>
    <w:lvl w:ilvl="0" w:tplc="73AAA2DE">
      <w:start w:val="1"/>
      <w:numFmt w:val="lowerLetter"/>
      <w:lvlText w:val="(%1)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3B4AB7"/>
    <w:multiLevelType w:val="hybridMultilevel"/>
    <w:tmpl w:val="2320E17A"/>
    <w:lvl w:ilvl="0" w:tplc="BFF82F84">
      <w:start w:val="1"/>
      <w:numFmt w:val="lowerRoman"/>
      <w:lvlText w:val="(%1)"/>
      <w:lvlJc w:val="left"/>
      <w:pPr>
        <w:ind w:left="1645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E622EA4"/>
    <w:multiLevelType w:val="multilevel"/>
    <w:tmpl w:val="9BFA41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81" w:hanging="972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681" w:hanging="972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81" w:hanging="9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 w:hint="default"/>
      </w:rPr>
    </w:lvl>
  </w:abstractNum>
  <w:abstractNum w:abstractNumId="6">
    <w:nsid w:val="3C7F12E8"/>
    <w:multiLevelType w:val="hybridMultilevel"/>
    <w:tmpl w:val="0952EE94"/>
    <w:lvl w:ilvl="0" w:tplc="FDCE5864">
      <w:start w:val="1"/>
      <w:numFmt w:val="lowerRoman"/>
      <w:lvlText w:val="(%1)"/>
      <w:lvlJc w:val="left"/>
      <w:pPr>
        <w:ind w:left="1633" w:hanging="924"/>
      </w:pPr>
      <w:rPr>
        <w:rFonts w:cs="Times New Roman" w:hint="default"/>
      </w:rPr>
    </w:lvl>
    <w:lvl w:ilvl="1" w:tplc="2DD0DC4A">
      <w:start w:val="1"/>
      <w:numFmt w:val="lowerLetter"/>
      <w:lvlText w:val="(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CBE6392"/>
    <w:multiLevelType w:val="hybridMultilevel"/>
    <w:tmpl w:val="2B3C17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6C5111"/>
    <w:multiLevelType w:val="hybridMultilevel"/>
    <w:tmpl w:val="8B9458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E57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BC3708C"/>
    <w:multiLevelType w:val="hybridMultilevel"/>
    <w:tmpl w:val="BF4EB10A"/>
    <w:lvl w:ilvl="0" w:tplc="C44AD1AE">
      <w:start w:val="1"/>
      <w:numFmt w:val="lowerRoman"/>
      <w:lvlText w:val="(%1)"/>
      <w:lvlJc w:val="left"/>
      <w:pPr>
        <w:ind w:left="1645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FC34B01"/>
    <w:multiLevelType w:val="hybridMultilevel"/>
    <w:tmpl w:val="457E80BC"/>
    <w:lvl w:ilvl="0" w:tplc="B6905D50">
      <w:start w:val="1"/>
      <w:numFmt w:val="lowerRoman"/>
      <w:lvlText w:val="(%1)"/>
      <w:lvlJc w:val="left"/>
      <w:pPr>
        <w:ind w:left="1645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56D1A70"/>
    <w:multiLevelType w:val="hybridMultilevel"/>
    <w:tmpl w:val="D2164A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B8741B"/>
    <w:multiLevelType w:val="hybridMultilevel"/>
    <w:tmpl w:val="F8ECFC34"/>
    <w:lvl w:ilvl="0" w:tplc="907C8676">
      <w:start w:val="1"/>
      <w:numFmt w:val="lowerRoman"/>
      <w:lvlText w:val="(%1)"/>
      <w:lvlJc w:val="left"/>
      <w:pPr>
        <w:ind w:left="1681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00"/>
    <w:rsid w:val="000C6A56"/>
    <w:rsid w:val="000F3CC2"/>
    <w:rsid w:val="001033F0"/>
    <w:rsid w:val="00140746"/>
    <w:rsid w:val="0016138E"/>
    <w:rsid w:val="00183500"/>
    <w:rsid w:val="002B430B"/>
    <w:rsid w:val="002C2092"/>
    <w:rsid w:val="002E5509"/>
    <w:rsid w:val="0030355B"/>
    <w:rsid w:val="003A3292"/>
    <w:rsid w:val="003B11B4"/>
    <w:rsid w:val="00480409"/>
    <w:rsid w:val="00686EEC"/>
    <w:rsid w:val="00772950"/>
    <w:rsid w:val="007C3A5C"/>
    <w:rsid w:val="00922E44"/>
    <w:rsid w:val="00A300DD"/>
    <w:rsid w:val="00A461E6"/>
    <w:rsid w:val="00A94A31"/>
    <w:rsid w:val="00AD4133"/>
    <w:rsid w:val="00B025A3"/>
    <w:rsid w:val="00B57111"/>
    <w:rsid w:val="00C32951"/>
    <w:rsid w:val="00CF4E27"/>
    <w:rsid w:val="00EA320D"/>
    <w:rsid w:val="00F74BD1"/>
    <w:rsid w:val="00F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3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35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3500"/>
    <w:rPr>
      <w:rFonts w:cs="Times New Roman"/>
    </w:rPr>
  </w:style>
  <w:style w:type="character" w:styleId="a7">
    <w:name w:val="Hyperlink"/>
    <w:basedOn w:val="a0"/>
    <w:uiPriority w:val="99"/>
    <w:unhideWhenUsed/>
    <w:rsid w:val="00A46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3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35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3500"/>
    <w:rPr>
      <w:rFonts w:cs="Times New Roman"/>
    </w:rPr>
  </w:style>
  <w:style w:type="character" w:styleId="a7">
    <w:name w:val="Hyperlink"/>
    <w:basedOn w:val="a0"/>
    <w:uiPriority w:val="99"/>
    <w:unhideWhenUsed/>
    <w:rsid w:val="00A46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2061</Words>
  <Characters>11750</Characters>
  <Application>Microsoft Office Word</Application>
  <DocSecurity>2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2023)</vt:lpstr>
    </vt:vector>
  </TitlesOfParts>
  <Company>КонсультантПлюс Версия 4022.00.55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2023)</dc:title>
  <dc:creator>Ivan Polovko</dc:creator>
  <cp:lastModifiedBy>Ivan Polovko</cp:lastModifiedBy>
  <cp:revision>2</cp:revision>
  <dcterms:created xsi:type="dcterms:W3CDTF">2024-04-15T10:51:00Z</dcterms:created>
  <dcterms:modified xsi:type="dcterms:W3CDTF">2024-04-15T10:51:00Z</dcterms:modified>
</cp:coreProperties>
</file>